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AE" w:rsidRPr="00536EBE" w:rsidRDefault="00DD6EAE" w:rsidP="00DD6EAE">
      <w:pPr>
        <w:rPr>
          <w:rStyle w:val="HTML"/>
          <w:rFonts w:asciiTheme="minorEastAsia" w:eastAsiaTheme="minorEastAsia" w:hAnsiTheme="minorEastAsia"/>
          <w:color w:val="000000"/>
          <w:sz w:val="22"/>
          <w:szCs w:val="22"/>
        </w:rPr>
      </w:pPr>
      <w:r w:rsidRPr="00536EBE">
        <w:rPr>
          <w:rStyle w:val="HTML"/>
          <w:rFonts w:asciiTheme="minorEastAsia" w:eastAsiaTheme="minorEastAsia" w:hAnsiTheme="minorEastAsia" w:hint="eastAsia"/>
          <w:color w:val="000000"/>
          <w:sz w:val="22"/>
          <w:szCs w:val="22"/>
        </w:rPr>
        <w:t>様式２</w:t>
      </w:r>
    </w:p>
    <w:p w:rsidR="00DD6EAE" w:rsidRPr="00536EBE" w:rsidRDefault="00DD6EAE" w:rsidP="00DD6EAE">
      <w:pPr>
        <w:ind w:right="-1"/>
        <w:jc w:val="right"/>
        <w:rPr>
          <w:rStyle w:val="HTML"/>
          <w:rFonts w:asciiTheme="minorEastAsia" w:eastAsiaTheme="minorEastAsia" w:hAnsiTheme="minorEastAsia"/>
          <w:sz w:val="22"/>
          <w:szCs w:val="22"/>
        </w:rPr>
      </w:pPr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075A5">
        <w:rPr>
          <w:rStyle w:val="HTML"/>
          <w:rFonts w:asciiTheme="minorEastAsia" w:eastAsiaTheme="minorEastAsia" w:hAnsiTheme="minorEastAsia" w:hint="eastAsia"/>
          <w:sz w:val="22"/>
          <w:szCs w:val="22"/>
        </w:rPr>
        <w:t>令和</w:t>
      </w:r>
      <w:bookmarkStart w:id="0" w:name="_GoBack"/>
      <w:bookmarkEnd w:id="0"/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DD6EAE" w:rsidRPr="00536EBE" w:rsidRDefault="00DD6EAE" w:rsidP="00942F7C">
      <w:pPr>
        <w:ind w:rightChars="134" w:right="281"/>
        <w:rPr>
          <w:rStyle w:val="HTML"/>
          <w:rFonts w:asciiTheme="minorEastAsia" w:eastAsiaTheme="minorEastAsia" w:hAnsiTheme="minorEastAsia"/>
          <w:sz w:val="22"/>
          <w:szCs w:val="22"/>
        </w:rPr>
      </w:pPr>
    </w:p>
    <w:p w:rsidR="00DD6EAE" w:rsidRPr="00536EBE" w:rsidRDefault="00DD6EAE" w:rsidP="00DD6EAE">
      <w:pPr>
        <w:ind w:firstLineChars="100" w:firstLine="220"/>
        <w:rPr>
          <w:rStyle w:val="HTML"/>
          <w:rFonts w:asciiTheme="minorEastAsia" w:eastAsiaTheme="minorEastAsia" w:hAnsiTheme="minorEastAsia"/>
          <w:sz w:val="22"/>
          <w:szCs w:val="22"/>
        </w:rPr>
      </w:pPr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>（宛先）八千代市長</w:t>
      </w:r>
    </w:p>
    <w:p w:rsidR="00DD6EAE" w:rsidRPr="00536EBE" w:rsidRDefault="00DD6EAE" w:rsidP="00DD6EAE">
      <w:pPr>
        <w:wordWrap w:val="0"/>
        <w:ind w:right="3396"/>
        <w:jc w:val="right"/>
        <w:rPr>
          <w:rStyle w:val="HTML"/>
          <w:rFonts w:asciiTheme="minorEastAsia" w:eastAsiaTheme="minorEastAsia" w:hAnsiTheme="minorEastAsia"/>
          <w:sz w:val="22"/>
          <w:szCs w:val="22"/>
        </w:rPr>
      </w:pPr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DD6EAE" w:rsidRPr="00536EBE" w:rsidRDefault="00DD6EAE" w:rsidP="00DD6EAE">
      <w:pPr>
        <w:ind w:right="3397"/>
        <w:jc w:val="right"/>
        <w:rPr>
          <w:rStyle w:val="HTML"/>
          <w:rFonts w:asciiTheme="minorEastAsia" w:eastAsiaTheme="minorEastAsia" w:hAnsiTheme="minorEastAsia"/>
          <w:sz w:val="22"/>
          <w:szCs w:val="22"/>
        </w:rPr>
      </w:pPr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 xml:space="preserve">申請者　　</w:t>
      </w:r>
      <w:r w:rsidR="00ED5096">
        <w:rPr>
          <w:rStyle w:val="HTML"/>
          <w:rFonts w:asciiTheme="minorEastAsia" w:eastAsiaTheme="minorEastAsia" w:hAnsiTheme="minorEastAsia" w:hint="eastAsia"/>
          <w:sz w:val="22"/>
          <w:szCs w:val="22"/>
        </w:rPr>
        <w:t>店舗</w:t>
      </w:r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>名</w:t>
      </w:r>
    </w:p>
    <w:p w:rsidR="00DD6EAE" w:rsidRPr="00536EBE" w:rsidRDefault="00DD6EAE" w:rsidP="00DD6EAE">
      <w:pPr>
        <w:jc w:val="right"/>
        <w:rPr>
          <w:rStyle w:val="HTML"/>
          <w:rFonts w:asciiTheme="minorEastAsia" w:eastAsiaTheme="minorEastAsia" w:hAnsiTheme="minorEastAsia"/>
          <w:sz w:val="22"/>
          <w:szCs w:val="22"/>
        </w:rPr>
      </w:pPr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>代表者　　　　　　　　　　　　　 　印</w:t>
      </w:r>
    </w:p>
    <w:p w:rsidR="00DD6EAE" w:rsidRPr="00FB17FD" w:rsidRDefault="00DD6EAE" w:rsidP="00DD6EAE">
      <w:pPr>
        <w:ind w:right="3396"/>
        <w:jc w:val="right"/>
        <w:rPr>
          <w:rStyle w:val="HTML"/>
          <w:rFonts w:ascii="ＭＳ 明朝" w:hAnsi="ＭＳ 明朝"/>
          <w:szCs w:val="21"/>
        </w:rPr>
      </w:pPr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>連絡先</w:t>
      </w:r>
    </w:p>
    <w:p w:rsidR="00DD6EAE" w:rsidRDefault="00DD6EAE" w:rsidP="00DD6EAE">
      <w:pPr>
        <w:jc w:val="center"/>
        <w:rPr>
          <w:rStyle w:val="HTML"/>
          <w:rFonts w:ascii="ＭＳ 明朝" w:hAnsi="ＭＳ 明朝"/>
          <w:szCs w:val="21"/>
        </w:rPr>
      </w:pPr>
    </w:p>
    <w:p w:rsidR="00DD6EAE" w:rsidRPr="00FB17FD" w:rsidRDefault="00DD6EAE" w:rsidP="00DD6EAE">
      <w:pPr>
        <w:jc w:val="center"/>
        <w:rPr>
          <w:rStyle w:val="HTML"/>
          <w:rFonts w:ascii="ＭＳ 明朝" w:hAnsi="ＭＳ 明朝"/>
          <w:szCs w:val="21"/>
        </w:rPr>
      </w:pPr>
    </w:p>
    <w:p w:rsidR="00DD6EAE" w:rsidRPr="004B63F5" w:rsidRDefault="00DD6EAE" w:rsidP="00DD6EAE">
      <w:pPr>
        <w:jc w:val="center"/>
        <w:rPr>
          <w:rStyle w:val="HTML"/>
          <w:rFonts w:ascii="ＭＳ 明朝" w:hAnsi="ＭＳ 明朝"/>
          <w:sz w:val="40"/>
          <w:szCs w:val="40"/>
        </w:rPr>
      </w:pPr>
      <w:r>
        <w:rPr>
          <w:rStyle w:val="HTML"/>
          <w:rFonts w:ascii="ＭＳ 明朝" w:hAnsi="ＭＳ 明朝" w:hint="eastAsia"/>
          <w:sz w:val="40"/>
          <w:szCs w:val="40"/>
        </w:rPr>
        <w:t>誓　約　書</w:t>
      </w:r>
    </w:p>
    <w:p w:rsidR="00DD6EAE" w:rsidRPr="00FB17FD" w:rsidRDefault="00DD6EAE" w:rsidP="00DD6EAE">
      <w:pPr>
        <w:jc w:val="center"/>
        <w:rPr>
          <w:rStyle w:val="HTML"/>
          <w:rFonts w:ascii="ＭＳ 明朝" w:hAnsi="ＭＳ 明朝"/>
        </w:rPr>
      </w:pPr>
    </w:p>
    <w:p w:rsidR="00DD6EAE" w:rsidRDefault="00DD6EAE" w:rsidP="00DD6EAE">
      <w:pPr>
        <w:spacing w:line="360" w:lineRule="auto"/>
        <w:jc w:val="left"/>
        <w:rPr>
          <w:rStyle w:val="HTML"/>
          <w:rFonts w:ascii="ＭＳ 明朝" w:hAnsi="ＭＳ 明朝"/>
          <w:sz w:val="22"/>
        </w:rPr>
      </w:pPr>
    </w:p>
    <w:p w:rsidR="00DD6EAE" w:rsidRPr="00536EBE" w:rsidRDefault="00DD6EAE" w:rsidP="00DD6EAE">
      <w:pPr>
        <w:spacing w:line="360" w:lineRule="auto"/>
        <w:ind w:firstLineChars="100" w:firstLine="220"/>
        <w:jc w:val="left"/>
        <w:rPr>
          <w:rStyle w:val="HTML"/>
          <w:rFonts w:asciiTheme="minorEastAsia" w:eastAsiaTheme="minorEastAsia" w:hAnsiTheme="minorEastAsia"/>
          <w:sz w:val="22"/>
          <w:szCs w:val="22"/>
        </w:rPr>
      </w:pPr>
      <w:r w:rsidRPr="00536EBE">
        <w:rPr>
          <w:rFonts w:asciiTheme="minorEastAsia" w:eastAsiaTheme="minorEastAsia" w:hAnsiTheme="minorEastAsia" w:cs="ＭＳ Ｐゴシック" w:hint="eastAsia"/>
          <w:color w:val="333333"/>
          <w:kern w:val="0"/>
          <w:sz w:val="22"/>
          <w:szCs w:val="22"/>
        </w:rPr>
        <w:t>「ココシルやちよ」の登録申請</w:t>
      </w:r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>を行うに当たり</w:t>
      </w:r>
      <w:r w:rsidR="00B075A5">
        <w:rPr>
          <w:rStyle w:val="HTML"/>
          <w:rFonts w:asciiTheme="minorEastAsia" w:eastAsiaTheme="minorEastAsia" w:hAnsiTheme="minorEastAsia" w:hint="eastAsia"/>
          <w:sz w:val="22"/>
          <w:szCs w:val="22"/>
        </w:rPr>
        <w:t>，</w:t>
      </w:r>
      <w:r w:rsidRPr="00536EBE">
        <w:rPr>
          <w:rFonts w:asciiTheme="minorEastAsia" w:eastAsiaTheme="minorEastAsia" w:hAnsiTheme="minorEastAsia" w:hint="eastAsia"/>
          <w:sz w:val="22"/>
          <w:szCs w:val="22"/>
        </w:rPr>
        <w:t>八千代市観光ガイドアプリ「ココシルやちよ」掲載</w:t>
      </w:r>
      <w:r w:rsidR="00ED5096">
        <w:rPr>
          <w:rFonts w:asciiTheme="minorEastAsia" w:eastAsiaTheme="minorEastAsia" w:hAnsiTheme="minorEastAsia" w:hint="eastAsia"/>
          <w:sz w:val="22"/>
          <w:szCs w:val="22"/>
        </w:rPr>
        <w:t>店舗</w:t>
      </w:r>
      <w:r w:rsidRPr="00536EBE">
        <w:rPr>
          <w:rFonts w:asciiTheme="minorEastAsia" w:eastAsiaTheme="minorEastAsia" w:hAnsiTheme="minorEastAsia" w:hint="eastAsia"/>
          <w:sz w:val="22"/>
          <w:szCs w:val="22"/>
        </w:rPr>
        <w:t>募集要項</w:t>
      </w:r>
      <w:r w:rsidRPr="00536EBE">
        <w:rPr>
          <w:rStyle w:val="HTML"/>
          <w:rFonts w:asciiTheme="minorEastAsia" w:eastAsiaTheme="minorEastAsia" w:hAnsiTheme="minorEastAsia" w:hint="eastAsia"/>
          <w:sz w:val="22"/>
          <w:szCs w:val="22"/>
        </w:rPr>
        <w:t>の登録要件を全て満たしていることを誓約します。</w:t>
      </w:r>
    </w:p>
    <w:p w:rsidR="00DD6EAE" w:rsidRPr="005E758A" w:rsidRDefault="00DD6EAE" w:rsidP="00DD6EAE">
      <w:pPr>
        <w:spacing w:line="360" w:lineRule="auto"/>
        <w:jc w:val="left"/>
        <w:rPr>
          <w:rStyle w:val="HTML"/>
          <w:rFonts w:ascii="ＭＳ 明朝" w:hAnsi="ＭＳ 明朝"/>
          <w:sz w:val="22"/>
        </w:rPr>
      </w:pPr>
    </w:p>
    <w:p w:rsidR="00DD6EAE" w:rsidRDefault="00DD6EAE" w:rsidP="00DD6EAE">
      <w:pPr>
        <w:jc w:val="left"/>
        <w:rPr>
          <w:rStyle w:val="HTML"/>
          <w:rFonts w:ascii="ＭＳ 明朝" w:hAnsi="ＭＳ 明朝"/>
        </w:rPr>
      </w:pPr>
    </w:p>
    <w:p w:rsidR="00DD6EAE" w:rsidRPr="00892858" w:rsidRDefault="00DD6EAE" w:rsidP="00DD6EAE">
      <w:pPr>
        <w:jc w:val="left"/>
        <w:rPr>
          <w:rStyle w:val="HTML"/>
          <w:rFonts w:ascii="ＭＳ 明朝" w:hAnsi="ＭＳ 明朝"/>
          <w:szCs w:val="21"/>
        </w:rPr>
      </w:pPr>
    </w:p>
    <w:p w:rsidR="00DD6EAE" w:rsidRPr="00362143" w:rsidRDefault="00DD6EAE" w:rsidP="00DD6EAE">
      <w:pPr>
        <w:rPr>
          <w:rStyle w:val="HTML"/>
          <w:rFonts w:ascii="ＭＳ 明朝" w:hAnsi="ＭＳ 明朝"/>
          <w:szCs w:val="21"/>
        </w:rPr>
      </w:pPr>
      <w:r>
        <w:rPr>
          <w:rFonts w:ascii="ＭＳ 明朝" w:hAnsi="ＭＳ 明朝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988695</wp:posOffset>
                </wp:positionV>
                <wp:extent cx="5676900" cy="708660"/>
                <wp:effectExtent l="6985" t="10795" r="1206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EAE" w:rsidRDefault="00DD6EAE" w:rsidP="00DD6EAE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※八千代市暴力団排除条例（平成２４年八千代市条例第２号）に基づき</w:t>
                            </w:r>
                            <w:r w:rsidR="00B075A5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千葉県警察本部に対して</w:t>
                            </w:r>
                            <w:r w:rsidR="00B075A5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暴力団関係者か否かについて照会を行うことがあります。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pt;margin-top:77.85pt;width:447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">
                <v:textbox inset="5.85pt,.7pt,5.85pt,.7pt">
                  <w:txbxContent>
                    <w:p w:rsidR="00DD6EAE" w:rsidRDefault="00DD6EAE" w:rsidP="00DD6EAE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※八千代市暴力団排除条例（平成２４年八千代市条例第２号）に基づき</w:t>
                      </w:r>
                      <w:r w:rsidR="00B075A5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千葉県警察本部に対して</w:t>
                      </w:r>
                      <w:r w:rsidR="00B075A5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暴力団関係者か否かについて照会を行うことがあります。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B4A3C" w:rsidRPr="00DD6EAE" w:rsidRDefault="006B4A3C"/>
    <w:sectPr w:rsidR="006B4A3C" w:rsidRPr="00DD6EAE" w:rsidSect="007D6BC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5C" w:rsidRDefault="0084245C" w:rsidP="007770EF">
      <w:r>
        <w:separator/>
      </w:r>
    </w:p>
  </w:endnote>
  <w:endnote w:type="continuationSeparator" w:id="0">
    <w:p w:rsidR="0084245C" w:rsidRDefault="0084245C" w:rsidP="0077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5C" w:rsidRDefault="0084245C" w:rsidP="007770EF">
      <w:r>
        <w:separator/>
      </w:r>
    </w:p>
  </w:footnote>
  <w:footnote w:type="continuationSeparator" w:id="0">
    <w:p w:rsidR="0084245C" w:rsidRDefault="0084245C" w:rsidP="0077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AE"/>
    <w:rsid w:val="00204AF5"/>
    <w:rsid w:val="004B6214"/>
    <w:rsid w:val="00536EBE"/>
    <w:rsid w:val="006B4A3C"/>
    <w:rsid w:val="007770EF"/>
    <w:rsid w:val="0084245C"/>
    <w:rsid w:val="00942F7C"/>
    <w:rsid w:val="00B075A5"/>
    <w:rsid w:val="00B2325D"/>
    <w:rsid w:val="00C51F50"/>
    <w:rsid w:val="00DD6EAE"/>
    <w:rsid w:val="00ED3162"/>
    <w:rsid w:val="00E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306EB-C925-4089-9106-DA6C64DC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E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タイプライタ"/>
    <w:uiPriority w:val="99"/>
    <w:unhideWhenUsed/>
    <w:rsid w:val="00DD6EAE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6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6E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0E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77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0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2018-03-28T11:52:00Z</cp:lastPrinted>
  <dcterms:created xsi:type="dcterms:W3CDTF">2018-09-27T02:04:00Z</dcterms:created>
  <dcterms:modified xsi:type="dcterms:W3CDTF">2020-04-13T11:40:00Z</dcterms:modified>
</cp:coreProperties>
</file>