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95" w:rsidRPr="007F2647" w:rsidRDefault="00615574" w:rsidP="00615574">
      <w:pPr>
        <w:jc w:val="center"/>
        <w:rPr>
          <w:b/>
          <w:sz w:val="22"/>
        </w:rPr>
      </w:pPr>
      <w:r w:rsidRPr="007F2647">
        <w:rPr>
          <w:rFonts w:hint="eastAsia"/>
          <w:b/>
          <w:sz w:val="22"/>
        </w:rPr>
        <w:t>事業計画書</w:t>
      </w:r>
    </w:p>
    <w:p w:rsidR="007F2647" w:rsidRDefault="007F2647" w:rsidP="00773E91">
      <w:pPr>
        <w:rPr>
          <w:sz w:val="22"/>
        </w:rPr>
      </w:pPr>
    </w:p>
    <w:p w:rsidR="00F45E49" w:rsidRPr="007F2647" w:rsidRDefault="00110D34" w:rsidP="00773E91">
      <w:pPr>
        <w:rPr>
          <w:b/>
          <w:sz w:val="22"/>
        </w:rPr>
      </w:pPr>
      <w:r w:rsidRPr="007F2647">
        <w:rPr>
          <w:rFonts w:hint="eastAsia"/>
          <w:b/>
          <w:sz w:val="22"/>
        </w:rPr>
        <w:t>１　団体概要</w:t>
      </w:r>
    </w:p>
    <w:p w:rsidR="00F87A4F" w:rsidRPr="00B66489" w:rsidRDefault="00550CFC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 xml:space="preserve">⑴　</w:t>
      </w:r>
      <w:r w:rsidR="00F87A4F" w:rsidRPr="007F2647">
        <w:rPr>
          <w:rFonts w:hint="eastAsia"/>
          <w:b/>
          <w:sz w:val="22"/>
        </w:rPr>
        <w:t>経営方針</w:t>
      </w:r>
      <w:r w:rsidR="003A6D81" w:rsidRPr="00B66489">
        <w:rPr>
          <w:rFonts w:ascii="ＭＳ 明朝" w:eastAsia="ＭＳ 明朝" w:hAnsi="ＭＳ 明朝" w:cs="Arial" w:hint="eastAsia"/>
          <w:kern w:val="0"/>
          <w:sz w:val="22"/>
        </w:rPr>
        <w:t>［審査項目：財政的基盤］</w:t>
      </w:r>
    </w:p>
    <w:p w:rsidR="00AB5FFF" w:rsidRPr="00B66489" w:rsidRDefault="00AB5FFF" w:rsidP="00550CFC">
      <w:pPr>
        <w:ind w:firstLineChars="300" w:firstLine="759"/>
        <w:rPr>
          <w:sz w:val="22"/>
        </w:rPr>
      </w:pPr>
      <w:r w:rsidRPr="00B66489">
        <w:rPr>
          <w:rFonts w:hint="eastAsia"/>
          <w:sz w:val="22"/>
        </w:rPr>
        <w:t>団体の</w:t>
      </w:r>
      <w:r w:rsidR="0077090E" w:rsidRPr="00B66489">
        <w:rPr>
          <w:rFonts w:hint="eastAsia"/>
          <w:sz w:val="22"/>
        </w:rPr>
        <w:t>理念，</w:t>
      </w:r>
      <w:r w:rsidRPr="00B66489">
        <w:rPr>
          <w:rFonts w:hint="eastAsia"/>
          <w:sz w:val="22"/>
        </w:rPr>
        <w:t>経営方針</w:t>
      </w:r>
      <w:r w:rsidR="008A6248">
        <w:rPr>
          <w:rFonts w:hint="eastAsia"/>
          <w:sz w:val="22"/>
        </w:rPr>
        <w:t>について</w:t>
      </w:r>
    </w:p>
    <w:p w:rsidR="00F87A4F" w:rsidRPr="00B66489" w:rsidRDefault="00550CFC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 xml:space="preserve">⑵　</w:t>
      </w:r>
      <w:r w:rsidR="00F87A4F" w:rsidRPr="007F2647">
        <w:rPr>
          <w:rFonts w:hint="eastAsia"/>
          <w:b/>
          <w:sz w:val="22"/>
        </w:rPr>
        <w:t>指定管理者指定の申請理由</w:t>
      </w:r>
      <w:r w:rsidR="003A6D81" w:rsidRPr="00B66489">
        <w:rPr>
          <w:rFonts w:asciiTheme="minorEastAsia" w:hAnsiTheme="minorEastAsia" w:cs="ＭＳ ゴシック" w:hint="eastAsia"/>
          <w:sz w:val="22"/>
        </w:rPr>
        <w:t>［審査項目：公共性］</w:t>
      </w:r>
    </w:p>
    <w:p w:rsidR="00AB5FFF" w:rsidRPr="00B66489" w:rsidRDefault="00AB5FFF" w:rsidP="00550CFC">
      <w:pPr>
        <w:ind w:firstLineChars="300" w:firstLine="759"/>
        <w:rPr>
          <w:sz w:val="22"/>
        </w:rPr>
      </w:pPr>
      <w:r w:rsidRPr="00B66489">
        <w:rPr>
          <w:rFonts w:hint="eastAsia"/>
          <w:sz w:val="22"/>
        </w:rPr>
        <w:t>指定管理者候補者に申請しようとした理由</w:t>
      </w:r>
      <w:r w:rsidR="008A6248">
        <w:rPr>
          <w:rFonts w:hint="eastAsia"/>
          <w:sz w:val="22"/>
        </w:rPr>
        <w:t>について</w:t>
      </w:r>
    </w:p>
    <w:p w:rsidR="00F86C6E" w:rsidRPr="00B66489" w:rsidRDefault="00F86C6E" w:rsidP="00F86C6E">
      <w:pPr>
        <w:ind w:leftChars="100" w:left="243"/>
        <w:rPr>
          <w:rFonts w:ascii="ＭＳ 明朝" w:eastAsia="ＭＳ 明朝" w:hAnsi="ＭＳ 明朝" w:cs="Arial"/>
          <w:kern w:val="0"/>
          <w:sz w:val="22"/>
        </w:rPr>
      </w:pPr>
      <w:r w:rsidRPr="007F2647">
        <w:rPr>
          <w:rFonts w:ascii="ＭＳ 明朝" w:eastAsia="ＭＳ 明朝" w:hAnsi="ＭＳ 明朝" w:cs="Arial" w:hint="eastAsia"/>
          <w:b/>
          <w:sz w:val="22"/>
        </w:rPr>
        <w:t>⑶　物的能力</w:t>
      </w:r>
      <w:r w:rsidRPr="00B66489">
        <w:rPr>
          <w:rFonts w:ascii="ＭＳ 明朝" w:eastAsia="ＭＳ 明朝" w:hAnsi="ＭＳ 明朝" w:cs="Arial" w:hint="eastAsia"/>
          <w:kern w:val="0"/>
          <w:sz w:val="22"/>
        </w:rPr>
        <w:t>［審査項目：財政的基盤］</w:t>
      </w:r>
    </w:p>
    <w:p w:rsidR="00F86C6E" w:rsidRPr="00B66489" w:rsidRDefault="00F86C6E" w:rsidP="00F86C6E">
      <w:pPr>
        <w:ind w:leftChars="300" w:left="729"/>
        <w:rPr>
          <w:rFonts w:ascii="ＭＳ 明朝" w:eastAsia="ＭＳ 明朝" w:hAnsi="ＭＳ 明朝" w:cs="ＭＳ ゴシック"/>
          <w:kern w:val="0"/>
          <w:sz w:val="22"/>
        </w:rPr>
      </w:pPr>
      <w:r w:rsidRPr="00B66489">
        <w:rPr>
          <w:rFonts w:ascii="ＭＳ 明朝" w:eastAsia="ＭＳ 明朝" w:hAnsi="ＭＳ 明朝" w:cs="ＭＳ ゴシック" w:hint="eastAsia"/>
          <w:kern w:val="0"/>
          <w:sz w:val="22"/>
        </w:rPr>
        <w:t>運営開始当初や経費が増大した際の資金調達の方策</w:t>
      </w:r>
      <w:r w:rsidR="008A6248">
        <w:rPr>
          <w:rFonts w:ascii="ＭＳ 明朝" w:eastAsia="ＭＳ 明朝" w:hAnsi="ＭＳ 明朝" w:cs="ＭＳ ゴシック" w:hint="eastAsia"/>
          <w:kern w:val="0"/>
          <w:sz w:val="22"/>
        </w:rPr>
        <w:t>について</w:t>
      </w:r>
    </w:p>
    <w:p w:rsidR="007F2647" w:rsidRDefault="007F2647" w:rsidP="00773E91">
      <w:pPr>
        <w:rPr>
          <w:sz w:val="22"/>
        </w:rPr>
      </w:pPr>
    </w:p>
    <w:p w:rsidR="00110D34" w:rsidRPr="007F2647" w:rsidRDefault="00110D34" w:rsidP="00773E91">
      <w:pPr>
        <w:rPr>
          <w:b/>
          <w:sz w:val="22"/>
        </w:rPr>
      </w:pPr>
      <w:r w:rsidRPr="007F2647">
        <w:rPr>
          <w:rFonts w:hint="eastAsia"/>
          <w:b/>
          <w:sz w:val="22"/>
        </w:rPr>
        <w:t xml:space="preserve">２　</w:t>
      </w:r>
      <w:r w:rsidR="00F87A4F" w:rsidRPr="007F2647">
        <w:rPr>
          <w:rFonts w:hint="eastAsia"/>
          <w:b/>
          <w:sz w:val="22"/>
        </w:rPr>
        <w:t>事業内容</w:t>
      </w:r>
    </w:p>
    <w:p w:rsidR="000C629D" w:rsidRPr="00B66489" w:rsidRDefault="000C629D" w:rsidP="000C629D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⑴　管理運営の基本方針</w:t>
      </w:r>
      <w:r w:rsidR="003A6D81" w:rsidRPr="00B66489">
        <w:rPr>
          <w:rFonts w:ascii="ＭＳ 明朝" w:eastAsia="ＭＳ 明朝" w:hAnsi="ＭＳ 明朝" w:cs="ＭＳ ゴシック" w:hint="eastAsia"/>
          <w:kern w:val="0"/>
          <w:sz w:val="22"/>
        </w:rPr>
        <w:t>［審査項目：公共性］</w:t>
      </w:r>
    </w:p>
    <w:p w:rsidR="000C629D" w:rsidRPr="00B66489" w:rsidRDefault="000C629D" w:rsidP="000C629D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当該施設を管理運営する際の基本方針</w:t>
      </w:r>
      <w:r w:rsidR="008A6248">
        <w:rPr>
          <w:rFonts w:hint="eastAsia"/>
          <w:sz w:val="22"/>
        </w:rPr>
        <w:t>について</w:t>
      </w:r>
    </w:p>
    <w:p w:rsidR="000C629D" w:rsidRPr="00B66489" w:rsidRDefault="000C629D" w:rsidP="000C629D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⑵　施設の現状・課題等</w:t>
      </w:r>
      <w:r w:rsidR="003A6D81" w:rsidRPr="00B66489">
        <w:rPr>
          <w:rFonts w:ascii="ＭＳ 明朝" w:eastAsia="ＭＳ 明朝" w:hAnsi="ＭＳ 明朝" w:cs="ＭＳ ゴシック" w:hint="eastAsia"/>
          <w:kern w:val="0"/>
          <w:sz w:val="22"/>
        </w:rPr>
        <w:t>［審査項目：現状分析・課題認識］</w:t>
      </w:r>
    </w:p>
    <w:p w:rsidR="000C629D" w:rsidRPr="00B66489" w:rsidRDefault="000C629D" w:rsidP="000C629D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当該施設の状況，求められるサービスのあり方，見込まれる課題等</w:t>
      </w:r>
      <w:r w:rsidR="008A6248">
        <w:rPr>
          <w:rFonts w:hint="eastAsia"/>
          <w:sz w:val="22"/>
        </w:rPr>
        <w:t>について</w:t>
      </w:r>
    </w:p>
    <w:p w:rsidR="00F86C6E" w:rsidRPr="00B66489" w:rsidRDefault="00F86C6E" w:rsidP="00F86C6E">
      <w:pPr>
        <w:ind w:leftChars="100" w:left="243"/>
        <w:rPr>
          <w:rFonts w:ascii="ＭＳ 明朝" w:eastAsia="ＭＳ 明朝" w:hAnsi="ＭＳ 明朝" w:cs="Arial"/>
          <w:sz w:val="22"/>
          <w:szCs w:val="24"/>
        </w:rPr>
      </w:pPr>
      <w:r w:rsidRPr="007F2647">
        <w:rPr>
          <w:rFonts w:ascii="ＭＳ 明朝" w:eastAsia="ＭＳ 明朝" w:hAnsi="ＭＳ 明朝" w:cs="ＭＳ ゴシック" w:hint="eastAsia"/>
          <w:b/>
          <w:kern w:val="0"/>
          <w:sz w:val="22"/>
        </w:rPr>
        <w:t>⑶　サービスの向上</w:t>
      </w:r>
      <w:r w:rsidRPr="00B66489">
        <w:rPr>
          <w:rFonts w:ascii="ＭＳ 明朝" w:eastAsia="ＭＳ 明朝" w:hAnsi="ＭＳ 明朝" w:cs="Arial" w:hint="eastAsia"/>
          <w:kern w:val="0"/>
          <w:sz w:val="22"/>
        </w:rPr>
        <w:t>［審査項目：効力発揮］</w:t>
      </w:r>
    </w:p>
    <w:p w:rsidR="00F86C6E" w:rsidRPr="00B66489" w:rsidRDefault="00F86C6E" w:rsidP="00EE45CD">
      <w:pPr>
        <w:ind w:leftChars="200" w:left="486" w:right="-1" w:firstLineChars="100" w:firstLine="253"/>
        <w:rPr>
          <w:rFonts w:ascii="ＭＳ 明朝" w:eastAsia="ＭＳ 明朝" w:hAnsi="ＭＳ 明朝" w:cs="ＭＳ ゴシック"/>
          <w:kern w:val="0"/>
          <w:sz w:val="22"/>
        </w:rPr>
      </w:pPr>
      <w:r w:rsidRPr="00B66489">
        <w:rPr>
          <w:rFonts w:ascii="ＭＳ 明朝" w:eastAsia="ＭＳ 明朝" w:hAnsi="ＭＳ 明朝" w:cs="ＭＳ ゴシック" w:hint="eastAsia"/>
          <w:kern w:val="0"/>
          <w:sz w:val="22"/>
        </w:rPr>
        <w:t>開設時間や休業日の設定等，サービスの質の向上を図るため</w:t>
      </w:r>
      <w:r w:rsidR="00EE45CD">
        <w:rPr>
          <w:rFonts w:ascii="ＭＳ 明朝" w:eastAsia="ＭＳ 明朝" w:hAnsi="ＭＳ 明朝" w:cs="ＭＳ ゴシック" w:hint="eastAsia"/>
          <w:kern w:val="0"/>
          <w:sz w:val="22"/>
        </w:rPr>
        <w:t>の</w:t>
      </w:r>
      <w:r w:rsidRPr="00B66489">
        <w:rPr>
          <w:rFonts w:ascii="ＭＳ 明朝" w:eastAsia="ＭＳ 明朝" w:hAnsi="ＭＳ 明朝" w:cs="ＭＳ ゴシック" w:hint="eastAsia"/>
          <w:kern w:val="0"/>
          <w:sz w:val="22"/>
        </w:rPr>
        <w:t>具体的な方策</w:t>
      </w:r>
      <w:r w:rsidR="008A6248">
        <w:rPr>
          <w:rFonts w:ascii="ＭＳ 明朝" w:eastAsia="ＭＳ 明朝" w:hAnsi="ＭＳ 明朝" w:cs="ＭＳ ゴシック" w:hint="eastAsia"/>
          <w:kern w:val="0"/>
          <w:sz w:val="22"/>
        </w:rPr>
        <w:t>について</w:t>
      </w:r>
    </w:p>
    <w:p w:rsidR="00F86C6E" w:rsidRPr="00B66489" w:rsidRDefault="00F86C6E" w:rsidP="00F86C6E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⑷　平等利用を図るための方策</w:t>
      </w:r>
      <w:r w:rsidRPr="00B66489">
        <w:rPr>
          <w:rFonts w:asciiTheme="minorEastAsia" w:hAnsiTheme="minorEastAsia" w:cs="ＭＳ ゴシック" w:hint="eastAsia"/>
          <w:kern w:val="0"/>
          <w:sz w:val="22"/>
        </w:rPr>
        <w:t>［審査項目：平等利用］</w:t>
      </w:r>
    </w:p>
    <w:p w:rsidR="00F86C6E" w:rsidRPr="00B66489" w:rsidRDefault="00F86C6E" w:rsidP="00F86C6E">
      <w:pPr>
        <w:ind w:firstLineChars="300" w:firstLine="759"/>
        <w:rPr>
          <w:sz w:val="22"/>
        </w:rPr>
      </w:pPr>
      <w:r w:rsidRPr="00B66489">
        <w:rPr>
          <w:rFonts w:hint="eastAsia"/>
          <w:sz w:val="22"/>
        </w:rPr>
        <w:t>当該施設の利用に平等を期するための方策</w:t>
      </w:r>
      <w:r w:rsidR="008A6248">
        <w:rPr>
          <w:rFonts w:hint="eastAsia"/>
          <w:sz w:val="22"/>
        </w:rPr>
        <w:t>について</w:t>
      </w:r>
    </w:p>
    <w:p w:rsidR="000C629D" w:rsidRPr="00B66489" w:rsidRDefault="000C629D" w:rsidP="000C629D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⑸　管理運営体制</w:t>
      </w:r>
      <w:r w:rsidR="00F86C6E" w:rsidRPr="00B66489">
        <w:rPr>
          <w:rFonts w:ascii="ＭＳ 明朝" w:eastAsia="ＭＳ 明朝" w:hAnsi="ＭＳ 明朝" w:cs="Arial" w:hint="eastAsia"/>
          <w:kern w:val="0"/>
          <w:sz w:val="22"/>
        </w:rPr>
        <w:t>［審査項目：人的能力］</w:t>
      </w:r>
    </w:p>
    <w:p w:rsidR="000C629D" w:rsidRDefault="000C629D" w:rsidP="00F86C6E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当該施設の管理運営に必要な人員及び組織</w:t>
      </w:r>
      <w:r w:rsidR="00F86C6E" w:rsidRPr="00B66489">
        <w:rPr>
          <w:rFonts w:hint="eastAsia"/>
          <w:sz w:val="22"/>
        </w:rPr>
        <w:t>並びに職員研修の考え方</w:t>
      </w:r>
      <w:r w:rsidR="008A6248">
        <w:rPr>
          <w:rFonts w:hint="eastAsia"/>
          <w:sz w:val="22"/>
        </w:rPr>
        <w:t>について</w:t>
      </w:r>
    </w:p>
    <w:p w:rsidR="008A6248" w:rsidRPr="00245E6B" w:rsidRDefault="008A6248" w:rsidP="008A6248">
      <w:pPr>
        <w:ind w:leftChars="300" w:left="729"/>
        <w:rPr>
          <w:rFonts w:ascii="ＭＳ 明朝" w:eastAsia="ＭＳ 明朝" w:hAnsi="ＭＳ 明朝" w:cs="Arial"/>
          <w:kern w:val="0"/>
          <w:sz w:val="22"/>
        </w:rPr>
      </w:pPr>
      <w:r w:rsidRPr="00245E6B">
        <w:rPr>
          <w:rFonts w:ascii="ＭＳ 明朝" w:eastAsia="ＭＳ 明朝" w:hAnsi="ＭＳ 明朝" w:cs="Arial" w:hint="eastAsia"/>
          <w:kern w:val="0"/>
          <w:sz w:val="22"/>
        </w:rPr>
        <w:t>＊添付書類</w:t>
      </w:r>
    </w:p>
    <w:p w:rsidR="008A6248" w:rsidRPr="00245E6B" w:rsidRDefault="008A6248" w:rsidP="008A6248">
      <w:pPr>
        <w:ind w:leftChars="400" w:left="972"/>
        <w:rPr>
          <w:rFonts w:ascii="ＭＳ 明朝" w:eastAsia="ＭＳ 明朝" w:hAnsi="ＭＳ 明朝" w:cs="Arial"/>
          <w:kern w:val="0"/>
          <w:sz w:val="22"/>
        </w:rPr>
      </w:pPr>
      <w:r w:rsidRPr="00245E6B">
        <w:rPr>
          <w:rFonts w:ascii="ＭＳ 明朝" w:eastAsia="ＭＳ 明朝" w:hAnsi="ＭＳ 明朝" w:cs="Arial" w:hint="eastAsia"/>
          <w:kern w:val="0"/>
          <w:sz w:val="22"/>
        </w:rPr>
        <w:t>・　組織図</w:t>
      </w:r>
    </w:p>
    <w:p w:rsidR="008A6248" w:rsidRPr="00245E6B" w:rsidRDefault="008A6248" w:rsidP="008A6248">
      <w:pPr>
        <w:ind w:leftChars="400" w:left="972"/>
        <w:rPr>
          <w:rFonts w:ascii="ＭＳ 明朝" w:eastAsia="ＭＳ 明朝" w:hAnsi="ＭＳ 明朝" w:cs="Arial"/>
          <w:kern w:val="0"/>
          <w:sz w:val="22"/>
        </w:rPr>
      </w:pPr>
      <w:r w:rsidRPr="00245E6B">
        <w:rPr>
          <w:rFonts w:ascii="ＭＳ 明朝" w:eastAsia="ＭＳ 明朝" w:hAnsi="ＭＳ 明朝" w:cs="Arial" w:hint="eastAsia"/>
          <w:kern w:val="0"/>
          <w:sz w:val="22"/>
        </w:rPr>
        <w:t>・　人員配置計画</w:t>
      </w:r>
    </w:p>
    <w:p w:rsidR="008A6248" w:rsidRPr="00245E6B" w:rsidRDefault="008A6248" w:rsidP="008A6248">
      <w:pPr>
        <w:ind w:leftChars="400" w:left="972"/>
        <w:rPr>
          <w:rFonts w:ascii="ＭＳ 明朝" w:eastAsia="ＭＳ 明朝" w:hAnsi="ＭＳ 明朝" w:cs="Arial"/>
          <w:kern w:val="0"/>
          <w:sz w:val="22"/>
        </w:rPr>
      </w:pPr>
      <w:r w:rsidRPr="00245E6B">
        <w:rPr>
          <w:rFonts w:ascii="ＭＳ 明朝" w:eastAsia="ＭＳ 明朝" w:hAnsi="ＭＳ 明朝" w:cs="Arial" w:hint="eastAsia"/>
          <w:kern w:val="0"/>
          <w:sz w:val="22"/>
        </w:rPr>
        <w:t>・　勤務体制</w:t>
      </w:r>
    </w:p>
    <w:p w:rsidR="008A6248" w:rsidRPr="00245E6B" w:rsidRDefault="008A6248" w:rsidP="008A6248">
      <w:pPr>
        <w:ind w:leftChars="400" w:left="1225" w:hangingChars="100" w:hanging="253"/>
        <w:rPr>
          <w:rFonts w:ascii="ＭＳ 明朝" w:eastAsia="ＭＳ 明朝" w:hAnsi="ＭＳ 明朝" w:cs="ＭＳ ゴシック"/>
          <w:bCs/>
          <w:kern w:val="0"/>
          <w:sz w:val="22"/>
        </w:rPr>
      </w:pPr>
      <w:r w:rsidRPr="00245E6B">
        <w:rPr>
          <w:rFonts w:ascii="ＭＳ 明朝" w:eastAsia="ＭＳ 明朝" w:hAnsi="ＭＳ 明朝" w:cs="ＭＳ ゴシック" w:hint="eastAsia"/>
          <w:bCs/>
          <w:kern w:val="0"/>
          <w:sz w:val="22"/>
        </w:rPr>
        <w:t>・　人材育成計画</w:t>
      </w:r>
    </w:p>
    <w:p w:rsidR="000C629D" w:rsidRPr="00B66489" w:rsidRDefault="000C629D" w:rsidP="000C629D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⑹　収支計画</w:t>
      </w:r>
      <w:r w:rsidR="009556AD" w:rsidRPr="00B66489">
        <w:rPr>
          <w:rFonts w:ascii="ＭＳ 明朝" w:eastAsia="ＭＳ 明朝" w:hAnsi="ＭＳ 明朝" w:cs="Arial" w:hint="eastAsia"/>
          <w:kern w:val="0"/>
          <w:sz w:val="22"/>
        </w:rPr>
        <w:t>［審査項目：財政的基盤］</w:t>
      </w:r>
    </w:p>
    <w:p w:rsidR="000C629D" w:rsidRPr="00B66489" w:rsidRDefault="000C629D" w:rsidP="000C629D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lastRenderedPageBreak/>
        <w:t>管理運営費の算出根拠，収入増加</w:t>
      </w:r>
      <w:r w:rsidR="008A6248">
        <w:rPr>
          <w:rFonts w:hint="eastAsia"/>
          <w:sz w:val="22"/>
        </w:rPr>
        <w:t>を図る方策，利用料金の設定に関する考え方等について</w:t>
      </w:r>
    </w:p>
    <w:p w:rsidR="00F87A4F" w:rsidRPr="00B66489" w:rsidRDefault="000C629D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⑺</w:t>
      </w:r>
      <w:r w:rsidR="00550CFC" w:rsidRPr="007F2647">
        <w:rPr>
          <w:rFonts w:hint="eastAsia"/>
          <w:b/>
          <w:sz w:val="22"/>
        </w:rPr>
        <w:t xml:space="preserve">　</w:t>
      </w:r>
      <w:r w:rsidR="00F87A4F" w:rsidRPr="007F2647">
        <w:rPr>
          <w:rFonts w:hint="eastAsia"/>
          <w:b/>
          <w:sz w:val="22"/>
        </w:rPr>
        <w:t>施設の維持管理</w:t>
      </w:r>
      <w:r w:rsidR="003F1E87" w:rsidRPr="00B66489">
        <w:rPr>
          <w:rFonts w:ascii="ＭＳ 明朝" w:eastAsia="ＭＳ 明朝" w:hAnsi="ＭＳ 明朝" w:cs="ＭＳ ゴシック" w:hint="eastAsia"/>
          <w:kern w:val="0"/>
          <w:sz w:val="22"/>
        </w:rPr>
        <w:t>［審査項目：</w:t>
      </w:r>
      <w:r w:rsidR="003F1E87" w:rsidRPr="00B66489">
        <w:rPr>
          <w:rFonts w:ascii="ＭＳ 明朝" w:eastAsia="ＭＳ 明朝" w:hAnsi="ＭＳ 明朝" w:cs="Arial" w:hint="eastAsia"/>
          <w:kern w:val="0"/>
          <w:sz w:val="22"/>
        </w:rPr>
        <w:t>効力発揮</w:t>
      </w:r>
      <w:r w:rsidR="003F1E87" w:rsidRPr="00B66489">
        <w:rPr>
          <w:rFonts w:ascii="ＭＳ 明朝" w:eastAsia="ＭＳ 明朝" w:hAnsi="ＭＳ 明朝" w:cs="ＭＳ ゴシック" w:hint="eastAsia"/>
          <w:kern w:val="0"/>
          <w:sz w:val="22"/>
        </w:rPr>
        <w:t>］</w:t>
      </w:r>
    </w:p>
    <w:p w:rsidR="00EA6015" w:rsidRDefault="00EA6015" w:rsidP="00550CFC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施設の保守・</w:t>
      </w:r>
      <w:r w:rsidR="00A8413F">
        <w:rPr>
          <w:rFonts w:hint="eastAsia"/>
          <w:sz w:val="22"/>
        </w:rPr>
        <w:t>修繕，利用者の安全確保，事故・災害等の対応について</w:t>
      </w:r>
    </w:p>
    <w:p w:rsidR="008A6248" w:rsidRDefault="008A6248" w:rsidP="00550CFC">
      <w:pPr>
        <w:ind w:leftChars="200" w:left="486" w:firstLineChars="100" w:firstLine="253"/>
        <w:rPr>
          <w:sz w:val="22"/>
        </w:rPr>
      </w:pPr>
      <w:r>
        <w:rPr>
          <w:rFonts w:hint="eastAsia"/>
          <w:sz w:val="22"/>
        </w:rPr>
        <w:t>※添付資料</w:t>
      </w:r>
    </w:p>
    <w:p w:rsidR="008A6248" w:rsidRPr="00B66489" w:rsidRDefault="008A6248" w:rsidP="00550CFC">
      <w:pPr>
        <w:ind w:leftChars="200" w:left="486" w:firstLineChars="100" w:firstLine="253"/>
        <w:rPr>
          <w:sz w:val="22"/>
        </w:rPr>
      </w:pPr>
      <w:r>
        <w:rPr>
          <w:rFonts w:hint="eastAsia"/>
          <w:sz w:val="22"/>
        </w:rPr>
        <w:t>・維持管理計画書</w:t>
      </w:r>
    </w:p>
    <w:p w:rsidR="00F87A4F" w:rsidRPr="00B66489" w:rsidRDefault="000C629D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⑻</w:t>
      </w:r>
      <w:r w:rsidR="00550CFC" w:rsidRPr="007F2647">
        <w:rPr>
          <w:rFonts w:hint="eastAsia"/>
          <w:b/>
          <w:sz w:val="22"/>
        </w:rPr>
        <w:t xml:space="preserve">　</w:t>
      </w:r>
      <w:r w:rsidR="00F87A4F" w:rsidRPr="007F2647">
        <w:rPr>
          <w:rFonts w:hint="eastAsia"/>
          <w:b/>
          <w:sz w:val="22"/>
        </w:rPr>
        <w:t>利用促進</w:t>
      </w:r>
      <w:r w:rsidR="003F1E87" w:rsidRPr="00B66489">
        <w:rPr>
          <w:rFonts w:ascii="ＭＳ 明朝" w:eastAsia="ＭＳ 明朝" w:hAnsi="ＭＳ 明朝" w:cs="Arial" w:hint="eastAsia"/>
          <w:kern w:val="0"/>
          <w:sz w:val="22"/>
        </w:rPr>
        <w:t>［審査項目：効力発揮・財政的基盤］</w:t>
      </w:r>
    </w:p>
    <w:p w:rsidR="00753438" w:rsidRPr="00B66489" w:rsidRDefault="00753438" w:rsidP="00550CFC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利用者数・利用率・稼働率といった目標値の設定，</w:t>
      </w:r>
      <w:r w:rsidR="008A6248">
        <w:rPr>
          <w:rFonts w:hint="eastAsia"/>
          <w:sz w:val="22"/>
        </w:rPr>
        <w:t>施設の有効活用及び利用促進を図るための方策について</w:t>
      </w:r>
    </w:p>
    <w:p w:rsidR="00F87A4F" w:rsidRPr="00B66489" w:rsidRDefault="000C629D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⑼</w:t>
      </w:r>
      <w:r w:rsidR="00550CFC" w:rsidRPr="007F2647">
        <w:rPr>
          <w:rFonts w:hint="eastAsia"/>
          <w:b/>
          <w:sz w:val="22"/>
        </w:rPr>
        <w:t xml:space="preserve">　</w:t>
      </w:r>
      <w:r w:rsidR="00F87A4F" w:rsidRPr="007F2647">
        <w:rPr>
          <w:rFonts w:hint="eastAsia"/>
          <w:b/>
          <w:sz w:val="22"/>
        </w:rPr>
        <w:t>利用者</w:t>
      </w:r>
      <w:r w:rsidR="00740544" w:rsidRPr="007F2647">
        <w:rPr>
          <w:rFonts w:hint="eastAsia"/>
          <w:b/>
          <w:sz w:val="22"/>
        </w:rPr>
        <w:t>対応</w:t>
      </w:r>
      <w:r w:rsidR="003F1E87" w:rsidRPr="00B66489">
        <w:rPr>
          <w:rFonts w:ascii="ＭＳ 明朝" w:eastAsia="ＭＳ 明朝" w:hAnsi="ＭＳ 明朝" w:cs="Arial" w:hint="eastAsia"/>
          <w:kern w:val="0"/>
          <w:sz w:val="22"/>
        </w:rPr>
        <w:t>［審査項目：効力発揮］</w:t>
      </w:r>
    </w:p>
    <w:p w:rsidR="005171B8" w:rsidRPr="00B66489" w:rsidRDefault="005171B8" w:rsidP="00550CFC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利用者の要望</w:t>
      </w:r>
      <w:r w:rsidR="00740544" w:rsidRPr="00B66489">
        <w:rPr>
          <w:rFonts w:hint="eastAsia"/>
          <w:sz w:val="22"/>
        </w:rPr>
        <w:t>や苦情</w:t>
      </w:r>
      <w:r w:rsidR="008A6248">
        <w:rPr>
          <w:rFonts w:hint="eastAsia"/>
          <w:sz w:val="22"/>
        </w:rPr>
        <w:t>等を把握し，管理運営に反映させるための方策について</w:t>
      </w:r>
    </w:p>
    <w:p w:rsidR="00F87A4F" w:rsidRPr="00B66489" w:rsidRDefault="00740544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⑽</w:t>
      </w:r>
      <w:r w:rsidR="00550CFC" w:rsidRPr="007F2647">
        <w:rPr>
          <w:rFonts w:hint="eastAsia"/>
          <w:b/>
          <w:sz w:val="22"/>
        </w:rPr>
        <w:t xml:space="preserve">　</w:t>
      </w:r>
      <w:r w:rsidR="00F87A4F" w:rsidRPr="007F2647">
        <w:rPr>
          <w:rFonts w:hint="eastAsia"/>
          <w:b/>
          <w:sz w:val="22"/>
        </w:rPr>
        <w:t>地域連携</w:t>
      </w:r>
      <w:r w:rsidR="003F1E87" w:rsidRPr="00B66489">
        <w:rPr>
          <w:rFonts w:ascii="ＭＳ 明朝" w:eastAsia="ＭＳ 明朝" w:hAnsi="ＭＳ 明朝" w:cs="Arial" w:hint="eastAsia"/>
          <w:kern w:val="0"/>
          <w:sz w:val="22"/>
        </w:rPr>
        <w:t>［審査項目：効力発揮］</w:t>
      </w:r>
    </w:p>
    <w:p w:rsidR="004176EB" w:rsidRPr="00B66489" w:rsidRDefault="004176EB" w:rsidP="00550CFC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施設の所在する地域の住民，</w:t>
      </w:r>
      <w:r w:rsidR="00740544" w:rsidRPr="00B66489">
        <w:rPr>
          <w:rFonts w:hint="eastAsia"/>
          <w:sz w:val="22"/>
        </w:rPr>
        <w:t>関係</w:t>
      </w:r>
      <w:r w:rsidR="008A6248">
        <w:rPr>
          <w:rFonts w:hint="eastAsia"/>
          <w:sz w:val="22"/>
        </w:rPr>
        <w:t>団体等との施設利用に当たっての連携について</w:t>
      </w:r>
    </w:p>
    <w:p w:rsidR="00D443C5" w:rsidRPr="00B66489" w:rsidRDefault="00740544" w:rsidP="00550CFC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⑾</w:t>
      </w:r>
      <w:r w:rsidR="00550CFC" w:rsidRPr="007F2647">
        <w:rPr>
          <w:rFonts w:hint="eastAsia"/>
          <w:b/>
          <w:sz w:val="22"/>
        </w:rPr>
        <w:t xml:space="preserve">　</w:t>
      </w:r>
      <w:r w:rsidR="00D443C5" w:rsidRPr="007F2647">
        <w:rPr>
          <w:rFonts w:hint="eastAsia"/>
          <w:b/>
          <w:sz w:val="22"/>
        </w:rPr>
        <w:t>自主事業</w:t>
      </w:r>
      <w:r w:rsidR="003F1E87" w:rsidRPr="00B66489">
        <w:rPr>
          <w:rFonts w:ascii="ＭＳ 明朝" w:eastAsia="ＭＳ 明朝" w:hAnsi="ＭＳ 明朝" w:cs="Arial" w:hint="eastAsia"/>
          <w:kern w:val="0"/>
          <w:sz w:val="22"/>
        </w:rPr>
        <w:t>［審査項目：施設設置の目的を達成する事業］</w:t>
      </w:r>
    </w:p>
    <w:p w:rsidR="00550CFC" w:rsidRDefault="00076235" w:rsidP="00550CFC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施設設置</w:t>
      </w:r>
      <w:r w:rsidR="00722744" w:rsidRPr="00B66489">
        <w:rPr>
          <w:rFonts w:hint="eastAsia"/>
          <w:sz w:val="22"/>
        </w:rPr>
        <w:t>の</w:t>
      </w:r>
      <w:r w:rsidRPr="00B66489">
        <w:rPr>
          <w:rFonts w:hint="eastAsia"/>
          <w:sz w:val="22"/>
        </w:rPr>
        <w:t>目的を阻害しない範囲で，施設を有効に活用するための</w:t>
      </w:r>
      <w:r w:rsidR="00722744" w:rsidRPr="00B66489">
        <w:rPr>
          <w:rFonts w:hint="eastAsia"/>
          <w:sz w:val="22"/>
        </w:rPr>
        <w:t>自主事業実施の方針</w:t>
      </w:r>
      <w:r w:rsidRPr="00B66489">
        <w:rPr>
          <w:rFonts w:hint="eastAsia"/>
          <w:sz w:val="22"/>
        </w:rPr>
        <w:t>について</w:t>
      </w:r>
    </w:p>
    <w:p w:rsidR="008A6248" w:rsidRPr="00245E6B" w:rsidRDefault="008A6248" w:rsidP="008A6248">
      <w:pPr>
        <w:ind w:leftChars="300" w:left="729"/>
        <w:rPr>
          <w:rFonts w:ascii="ＭＳ 明朝" w:eastAsia="ＭＳ 明朝" w:hAnsi="ＭＳ 明朝" w:cs="Arial"/>
          <w:sz w:val="22"/>
        </w:rPr>
      </w:pPr>
      <w:r>
        <w:rPr>
          <w:rFonts w:hint="eastAsia"/>
          <w:sz w:val="22"/>
        </w:rPr>
        <w:t>※</w:t>
      </w:r>
      <w:r w:rsidRPr="00245E6B">
        <w:rPr>
          <w:rFonts w:ascii="ＭＳ 明朝" w:eastAsia="ＭＳ 明朝" w:hAnsi="ＭＳ 明朝" w:cs="Arial" w:hint="eastAsia"/>
          <w:sz w:val="22"/>
        </w:rPr>
        <w:t>添付書類</w:t>
      </w:r>
    </w:p>
    <w:p w:rsidR="008A6248" w:rsidRDefault="008A6248" w:rsidP="008A6248">
      <w:pPr>
        <w:ind w:leftChars="300" w:left="729"/>
        <w:rPr>
          <w:rFonts w:ascii="ＭＳ 明朝" w:eastAsia="ＭＳ 明朝" w:hAnsi="ＭＳ 明朝" w:cs="Arial"/>
          <w:kern w:val="0"/>
          <w:sz w:val="22"/>
        </w:rPr>
      </w:pPr>
      <w:r w:rsidRPr="00245E6B">
        <w:rPr>
          <w:rFonts w:ascii="ＭＳ 明朝" w:eastAsia="ＭＳ 明朝" w:hAnsi="ＭＳ 明朝" w:cs="Arial" w:hint="eastAsia"/>
          <w:kern w:val="0"/>
          <w:sz w:val="22"/>
        </w:rPr>
        <w:t>・　自主事業計画書</w:t>
      </w:r>
    </w:p>
    <w:p w:rsidR="008A6248" w:rsidRPr="00B66489" w:rsidRDefault="008A6248" w:rsidP="008A6248">
      <w:pPr>
        <w:ind w:leftChars="200" w:left="486" w:firstLineChars="100" w:firstLine="253"/>
        <w:rPr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・　自主事業収支予算書</w:t>
      </w:r>
    </w:p>
    <w:p w:rsidR="000C629D" w:rsidRPr="00B66489" w:rsidRDefault="00740544" w:rsidP="000C629D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⑿</w:t>
      </w:r>
      <w:r w:rsidR="000C629D" w:rsidRPr="007F2647">
        <w:rPr>
          <w:rFonts w:hint="eastAsia"/>
          <w:b/>
          <w:sz w:val="22"/>
        </w:rPr>
        <w:t xml:space="preserve">　管理運営実績</w:t>
      </w:r>
      <w:r w:rsidR="003F5749" w:rsidRPr="00B66489">
        <w:rPr>
          <w:rFonts w:ascii="ＭＳ 明朝" w:eastAsia="ＭＳ 明朝" w:hAnsi="ＭＳ 明朝" w:cs="Arial" w:hint="eastAsia"/>
          <w:kern w:val="0"/>
          <w:sz w:val="22"/>
        </w:rPr>
        <w:t>［審査項目：運営実績］</w:t>
      </w:r>
    </w:p>
    <w:p w:rsidR="000C629D" w:rsidRPr="00B66489" w:rsidRDefault="000C629D" w:rsidP="000C629D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当該施設と類似した施設を指定管理者として管理運営した実績</w:t>
      </w:r>
      <w:r w:rsidR="008A6248">
        <w:rPr>
          <w:rFonts w:hint="eastAsia"/>
          <w:sz w:val="22"/>
        </w:rPr>
        <w:t>について</w:t>
      </w:r>
    </w:p>
    <w:p w:rsidR="007F2647" w:rsidRDefault="007F2647" w:rsidP="00773E91">
      <w:pPr>
        <w:rPr>
          <w:sz w:val="22"/>
        </w:rPr>
      </w:pPr>
    </w:p>
    <w:p w:rsidR="00F87A4F" w:rsidRPr="007F2647" w:rsidRDefault="00F87A4F" w:rsidP="00773E91">
      <w:pPr>
        <w:rPr>
          <w:b/>
          <w:sz w:val="22"/>
        </w:rPr>
      </w:pPr>
      <w:r w:rsidRPr="007F2647">
        <w:rPr>
          <w:rFonts w:hint="eastAsia"/>
          <w:b/>
          <w:sz w:val="22"/>
        </w:rPr>
        <w:t xml:space="preserve">３　</w:t>
      </w:r>
      <w:r w:rsidR="00D443C5" w:rsidRPr="007F2647">
        <w:rPr>
          <w:rFonts w:hint="eastAsia"/>
          <w:b/>
          <w:sz w:val="22"/>
        </w:rPr>
        <w:t>その他</w:t>
      </w:r>
    </w:p>
    <w:p w:rsidR="00D6275F" w:rsidRPr="00B66489" w:rsidRDefault="009722B1" w:rsidP="00D6275F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⑴</w:t>
      </w:r>
      <w:r w:rsidR="00D6275F" w:rsidRPr="007F2647">
        <w:rPr>
          <w:rFonts w:hint="eastAsia"/>
          <w:b/>
          <w:sz w:val="22"/>
        </w:rPr>
        <w:t xml:space="preserve">　情報公開・個人情報保護</w:t>
      </w:r>
      <w:r w:rsidR="003F5749" w:rsidRPr="00B66489">
        <w:rPr>
          <w:rFonts w:ascii="ＭＳ 明朝" w:eastAsia="ＭＳ 明朝" w:hAnsi="ＭＳ 明朝" w:cs="Arial" w:hint="eastAsia"/>
          <w:kern w:val="0"/>
          <w:sz w:val="22"/>
        </w:rPr>
        <w:t>［審査項目：情報公開・個人情報保護］</w:t>
      </w:r>
    </w:p>
    <w:p w:rsidR="00D6275F" w:rsidRDefault="00D6275F" w:rsidP="00D6275F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団体の運営に当たり，取扱う情報の公開及び個人情報の保護に対する考え</w:t>
      </w:r>
      <w:r w:rsidR="008A6248">
        <w:rPr>
          <w:rFonts w:hint="eastAsia"/>
          <w:sz w:val="22"/>
        </w:rPr>
        <w:t>について</w:t>
      </w:r>
    </w:p>
    <w:p w:rsidR="008A6248" w:rsidRPr="00B66489" w:rsidRDefault="008A6248" w:rsidP="00D6275F">
      <w:pPr>
        <w:ind w:leftChars="200" w:left="486" w:firstLineChars="100" w:firstLine="253"/>
        <w:rPr>
          <w:sz w:val="22"/>
        </w:rPr>
      </w:pPr>
      <w:r>
        <w:rPr>
          <w:rFonts w:hint="eastAsia"/>
          <w:sz w:val="22"/>
        </w:rPr>
        <w:t>※規程やマニュアル等を作成している場合は添付すること</w:t>
      </w:r>
    </w:p>
    <w:p w:rsidR="00D6275F" w:rsidRPr="00B66489" w:rsidRDefault="009722B1" w:rsidP="00D6275F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lastRenderedPageBreak/>
        <w:t>⑵</w:t>
      </w:r>
      <w:r w:rsidR="00D6275F" w:rsidRPr="007F2647">
        <w:rPr>
          <w:rFonts w:hint="eastAsia"/>
          <w:b/>
          <w:sz w:val="22"/>
        </w:rPr>
        <w:t xml:space="preserve">　法令遵守</w:t>
      </w:r>
      <w:r w:rsidR="003F5749" w:rsidRPr="00B66489">
        <w:rPr>
          <w:rFonts w:ascii="ＭＳ 明朝" w:eastAsia="ＭＳ 明朝" w:hAnsi="ＭＳ 明朝" w:cs="Arial" w:hint="eastAsia"/>
          <w:kern w:val="0"/>
          <w:sz w:val="22"/>
        </w:rPr>
        <w:t>［審査項目：公共性］</w:t>
      </w:r>
    </w:p>
    <w:p w:rsidR="00D6275F" w:rsidRPr="00B66489" w:rsidRDefault="00D6275F" w:rsidP="00D6275F">
      <w:pPr>
        <w:ind w:firstLineChars="300" w:firstLine="759"/>
        <w:rPr>
          <w:sz w:val="22"/>
        </w:rPr>
      </w:pPr>
      <w:r w:rsidRPr="00B66489">
        <w:rPr>
          <w:rFonts w:hint="eastAsia"/>
          <w:sz w:val="22"/>
        </w:rPr>
        <w:t>団体の運営に当たり，法令の遵守に対する考え</w:t>
      </w:r>
      <w:r w:rsidR="008A6248">
        <w:rPr>
          <w:rFonts w:hint="eastAsia"/>
          <w:sz w:val="22"/>
        </w:rPr>
        <w:t>について</w:t>
      </w:r>
    </w:p>
    <w:p w:rsidR="00D6275F" w:rsidRPr="00B66489" w:rsidRDefault="009722B1" w:rsidP="00D6275F">
      <w:pPr>
        <w:ind w:firstLineChars="100" w:firstLine="254"/>
        <w:rPr>
          <w:sz w:val="22"/>
        </w:rPr>
      </w:pPr>
      <w:r w:rsidRPr="007F2647">
        <w:rPr>
          <w:rFonts w:hint="eastAsia"/>
          <w:b/>
          <w:sz w:val="22"/>
        </w:rPr>
        <w:t>⑶</w:t>
      </w:r>
      <w:r w:rsidR="00D6275F" w:rsidRPr="007F2647">
        <w:rPr>
          <w:rFonts w:hint="eastAsia"/>
          <w:b/>
          <w:sz w:val="22"/>
        </w:rPr>
        <w:t xml:space="preserve">　環境への配慮</w:t>
      </w:r>
      <w:r w:rsidR="003F5749" w:rsidRPr="00B66489">
        <w:rPr>
          <w:rFonts w:ascii="ＭＳ 明朝" w:eastAsia="ＭＳ 明朝" w:hAnsi="ＭＳ 明朝" w:cs="Arial" w:hint="eastAsia"/>
          <w:kern w:val="0"/>
          <w:sz w:val="22"/>
        </w:rPr>
        <w:t>［審査項目：公共性］</w:t>
      </w:r>
    </w:p>
    <w:p w:rsidR="00D6275F" w:rsidRPr="00B66489" w:rsidRDefault="00D6275F" w:rsidP="00D6275F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団体の運営に当たり，地球環境の保全に対する考え</w:t>
      </w:r>
      <w:r w:rsidR="008A6248">
        <w:rPr>
          <w:rFonts w:hint="eastAsia"/>
          <w:sz w:val="22"/>
        </w:rPr>
        <w:t>について</w:t>
      </w:r>
    </w:p>
    <w:p w:rsidR="00B66489" w:rsidRPr="007F2647" w:rsidRDefault="00B66489" w:rsidP="00B66489">
      <w:pPr>
        <w:ind w:firstLineChars="100" w:firstLine="254"/>
        <w:rPr>
          <w:b/>
          <w:sz w:val="22"/>
        </w:rPr>
      </w:pPr>
      <w:r w:rsidRPr="007F2647">
        <w:rPr>
          <w:rFonts w:hint="eastAsia"/>
          <w:b/>
          <w:sz w:val="22"/>
        </w:rPr>
        <w:t>⑷　市民</w:t>
      </w:r>
      <w:r w:rsidR="004832D8">
        <w:rPr>
          <w:rFonts w:hint="eastAsia"/>
          <w:b/>
          <w:sz w:val="22"/>
        </w:rPr>
        <w:t>，あるいは障害者・高齢者</w:t>
      </w:r>
      <w:r w:rsidRPr="007F2647">
        <w:rPr>
          <w:rFonts w:hint="eastAsia"/>
          <w:b/>
          <w:sz w:val="22"/>
        </w:rPr>
        <w:t>の雇用</w:t>
      </w:r>
    </w:p>
    <w:p w:rsidR="00B66489" w:rsidRPr="00B66489" w:rsidRDefault="00B66489" w:rsidP="00B66489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施設の管理運営に当たる従業員の，市民</w:t>
      </w:r>
      <w:r w:rsidR="004832D8">
        <w:rPr>
          <w:rFonts w:hint="eastAsia"/>
          <w:sz w:val="22"/>
        </w:rPr>
        <w:t>，あるいは障害者・高齢者</w:t>
      </w:r>
      <w:r w:rsidRPr="00B66489">
        <w:rPr>
          <w:sz w:val="22"/>
        </w:rPr>
        <w:t>の</w:t>
      </w:r>
      <w:r w:rsidRPr="00B66489">
        <w:rPr>
          <w:rFonts w:hint="eastAsia"/>
          <w:sz w:val="22"/>
        </w:rPr>
        <w:t>雇用について</w:t>
      </w:r>
    </w:p>
    <w:p w:rsidR="009722B1" w:rsidRPr="007F2647" w:rsidRDefault="00B66489" w:rsidP="00B66489">
      <w:pPr>
        <w:ind w:firstLineChars="100" w:firstLine="254"/>
        <w:rPr>
          <w:b/>
          <w:sz w:val="22"/>
        </w:rPr>
      </w:pPr>
      <w:r w:rsidRPr="007F2647">
        <w:rPr>
          <w:rFonts w:hint="eastAsia"/>
          <w:b/>
          <w:sz w:val="22"/>
        </w:rPr>
        <w:t>⑸</w:t>
      </w:r>
      <w:r w:rsidR="009722B1" w:rsidRPr="007F2647">
        <w:rPr>
          <w:rFonts w:hint="eastAsia"/>
          <w:b/>
          <w:sz w:val="22"/>
        </w:rPr>
        <w:t xml:space="preserve">　第三者委託</w:t>
      </w:r>
    </w:p>
    <w:p w:rsidR="00E40EE1" w:rsidRDefault="009722B1" w:rsidP="008A6248">
      <w:pPr>
        <w:ind w:leftChars="200" w:left="486" w:firstLineChars="100" w:firstLine="253"/>
        <w:rPr>
          <w:sz w:val="22"/>
        </w:rPr>
      </w:pPr>
      <w:r w:rsidRPr="00B66489">
        <w:rPr>
          <w:rFonts w:hint="eastAsia"/>
          <w:sz w:val="22"/>
        </w:rPr>
        <w:t>申請時に業務の一部を第三者へ委託予定としている場合，その内容や委託の相手先の見込みなどについて</w:t>
      </w:r>
    </w:p>
    <w:p w:rsidR="004832D8" w:rsidRDefault="004832D8" w:rsidP="004832D8">
      <w:pPr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Pr="004832D8">
        <w:rPr>
          <w:rFonts w:hint="eastAsia"/>
          <w:b/>
          <w:sz w:val="22"/>
        </w:rPr>
        <w:t>⑹</w:t>
      </w:r>
      <w:r w:rsidRPr="007F2647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モニタリング</w:t>
      </w:r>
    </w:p>
    <w:p w:rsidR="004832D8" w:rsidRPr="004832D8" w:rsidRDefault="004832D8" w:rsidP="004832D8">
      <w:pPr>
        <w:rPr>
          <w:rFonts w:hint="eastAsia"/>
          <w:sz w:val="22"/>
        </w:rPr>
      </w:pPr>
      <w:r>
        <w:rPr>
          <w:rFonts w:hint="eastAsia"/>
          <w:b/>
          <w:sz w:val="22"/>
        </w:rPr>
        <w:t xml:space="preserve">　　　</w:t>
      </w:r>
      <w:r w:rsidRPr="004832D8">
        <w:rPr>
          <w:rFonts w:hint="eastAsia"/>
          <w:sz w:val="22"/>
        </w:rPr>
        <w:t>施設の</w:t>
      </w:r>
      <w:r>
        <w:rPr>
          <w:rFonts w:hint="eastAsia"/>
          <w:sz w:val="22"/>
        </w:rPr>
        <w:t>管理運営を評価するモニタリングへの取組みについて</w:t>
      </w:r>
      <w:bookmarkStart w:id="0" w:name="_GoBack"/>
      <w:bookmarkEnd w:id="0"/>
    </w:p>
    <w:sectPr w:rsidR="004832D8" w:rsidRPr="004832D8" w:rsidSect="007F2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340" w:gutter="0"/>
      <w:pgNumType w:start="59"/>
      <w:cols w:space="425"/>
      <w:titlePg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4C" w:rsidRDefault="00C8184C" w:rsidP="00FC6856">
      <w:r>
        <w:separator/>
      </w:r>
    </w:p>
  </w:endnote>
  <w:endnote w:type="continuationSeparator" w:id="0">
    <w:p w:rsidR="00C8184C" w:rsidRDefault="00C8184C" w:rsidP="00FC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1C" w:rsidRDefault="003F3C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FC" w:rsidRPr="007F2647" w:rsidRDefault="00550CFC" w:rsidP="00550CFC">
    <w:pPr>
      <w:pStyle w:val="a5"/>
      <w:jc w:val="center"/>
      <w:rPr>
        <w:rFonts w:ascii="ＭＳ Ｐゴシック" w:eastAsia="ＭＳ Ｐゴシック" w:hAnsi="ＭＳ Ｐゴシック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FC" w:rsidRPr="007F2647" w:rsidRDefault="00550CFC" w:rsidP="007F2647">
    <w:pPr>
      <w:pStyle w:val="a5"/>
      <w:jc w:val="center"/>
      <w:rPr>
        <w:rFonts w:ascii="ＭＳ Ｐゴシック" w:eastAsia="ＭＳ Ｐゴシック" w:hAnsi="ＭＳ Ｐ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4C" w:rsidRDefault="00C8184C" w:rsidP="00FC6856">
      <w:r>
        <w:separator/>
      </w:r>
    </w:p>
  </w:footnote>
  <w:footnote w:type="continuationSeparator" w:id="0">
    <w:p w:rsidR="00C8184C" w:rsidRDefault="00C8184C" w:rsidP="00FC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1C" w:rsidRDefault="003F3C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1C" w:rsidRDefault="003F3C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FC" w:rsidRPr="008A6248" w:rsidRDefault="00F31575">
    <w:pPr>
      <w:pStyle w:val="a3"/>
      <w:rPr>
        <w:rFonts w:asciiTheme="minorEastAsia" w:hAnsiTheme="minorEastAsia"/>
        <w:szCs w:val="21"/>
      </w:rPr>
    </w:pPr>
    <w:r>
      <w:rPr>
        <w:rFonts w:asciiTheme="minorEastAsia" w:hAnsiTheme="minorEastAsia" w:hint="eastAsia"/>
        <w:szCs w:val="21"/>
      </w:rPr>
      <w:t>様式</w:t>
    </w:r>
    <w:r w:rsidR="003F3C1C">
      <w:rPr>
        <w:rFonts w:asciiTheme="minorEastAsia" w:hAnsiTheme="minorEastAsia" w:hint="eastAsia"/>
        <w:szCs w:val="21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4"/>
    <w:rsid w:val="000113F6"/>
    <w:rsid w:val="0002013F"/>
    <w:rsid w:val="00076235"/>
    <w:rsid w:val="00083309"/>
    <w:rsid w:val="000A69C9"/>
    <w:rsid w:val="000C629D"/>
    <w:rsid w:val="00110D34"/>
    <w:rsid w:val="00133DA5"/>
    <w:rsid w:val="00161072"/>
    <w:rsid w:val="00176B83"/>
    <w:rsid w:val="001957CA"/>
    <w:rsid w:val="001B4ED7"/>
    <w:rsid w:val="001C6426"/>
    <w:rsid w:val="001D6813"/>
    <w:rsid w:val="00207D54"/>
    <w:rsid w:val="00241E9B"/>
    <w:rsid w:val="002C3DA1"/>
    <w:rsid w:val="00353267"/>
    <w:rsid w:val="003701FD"/>
    <w:rsid w:val="003A6D81"/>
    <w:rsid w:val="003B6D75"/>
    <w:rsid w:val="003E2E13"/>
    <w:rsid w:val="003F1E87"/>
    <w:rsid w:val="003F3C1C"/>
    <w:rsid w:val="003F41C0"/>
    <w:rsid w:val="003F5749"/>
    <w:rsid w:val="0041364A"/>
    <w:rsid w:val="004176EB"/>
    <w:rsid w:val="00476539"/>
    <w:rsid w:val="004832D8"/>
    <w:rsid w:val="004908CE"/>
    <w:rsid w:val="004D0791"/>
    <w:rsid w:val="005171B8"/>
    <w:rsid w:val="0051735D"/>
    <w:rsid w:val="005404F9"/>
    <w:rsid w:val="00550CFC"/>
    <w:rsid w:val="005712E8"/>
    <w:rsid w:val="0057431F"/>
    <w:rsid w:val="00592F71"/>
    <w:rsid w:val="005E06D4"/>
    <w:rsid w:val="005E5A1C"/>
    <w:rsid w:val="005F20D4"/>
    <w:rsid w:val="005F476A"/>
    <w:rsid w:val="00615574"/>
    <w:rsid w:val="0061670C"/>
    <w:rsid w:val="006464CE"/>
    <w:rsid w:val="00660BCC"/>
    <w:rsid w:val="006713E8"/>
    <w:rsid w:val="006B1BF1"/>
    <w:rsid w:val="006B7F27"/>
    <w:rsid w:val="00700F0E"/>
    <w:rsid w:val="00706C83"/>
    <w:rsid w:val="00722744"/>
    <w:rsid w:val="00740544"/>
    <w:rsid w:val="00753438"/>
    <w:rsid w:val="007548DD"/>
    <w:rsid w:val="0077090E"/>
    <w:rsid w:val="00773E91"/>
    <w:rsid w:val="007E3884"/>
    <w:rsid w:val="007E7382"/>
    <w:rsid w:val="007F2647"/>
    <w:rsid w:val="00823B18"/>
    <w:rsid w:val="00876A81"/>
    <w:rsid w:val="008A2E32"/>
    <w:rsid w:val="008A6248"/>
    <w:rsid w:val="008B432D"/>
    <w:rsid w:val="008D5369"/>
    <w:rsid w:val="008E5411"/>
    <w:rsid w:val="009177CB"/>
    <w:rsid w:val="00924573"/>
    <w:rsid w:val="009556AD"/>
    <w:rsid w:val="00963B93"/>
    <w:rsid w:val="009722B1"/>
    <w:rsid w:val="009C4297"/>
    <w:rsid w:val="009D6473"/>
    <w:rsid w:val="00A11D9C"/>
    <w:rsid w:val="00A255D1"/>
    <w:rsid w:val="00A33D94"/>
    <w:rsid w:val="00A35C0E"/>
    <w:rsid w:val="00A70286"/>
    <w:rsid w:val="00A8413F"/>
    <w:rsid w:val="00AA22AB"/>
    <w:rsid w:val="00AA3CB7"/>
    <w:rsid w:val="00AA3CD9"/>
    <w:rsid w:val="00AB5FFF"/>
    <w:rsid w:val="00B6423E"/>
    <w:rsid w:val="00B66489"/>
    <w:rsid w:val="00B77E82"/>
    <w:rsid w:val="00B97395"/>
    <w:rsid w:val="00BA239A"/>
    <w:rsid w:val="00BC555D"/>
    <w:rsid w:val="00BD6217"/>
    <w:rsid w:val="00BF6F0B"/>
    <w:rsid w:val="00C7775F"/>
    <w:rsid w:val="00C8184C"/>
    <w:rsid w:val="00CA3B2B"/>
    <w:rsid w:val="00CA5909"/>
    <w:rsid w:val="00CF7D74"/>
    <w:rsid w:val="00D10372"/>
    <w:rsid w:val="00D34DE2"/>
    <w:rsid w:val="00D443C5"/>
    <w:rsid w:val="00D60022"/>
    <w:rsid w:val="00D6275F"/>
    <w:rsid w:val="00D85D95"/>
    <w:rsid w:val="00DD7AF7"/>
    <w:rsid w:val="00E40EE1"/>
    <w:rsid w:val="00E514CD"/>
    <w:rsid w:val="00E83B23"/>
    <w:rsid w:val="00EA6015"/>
    <w:rsid w:val="00ED003E"/>
    <w:rsid w:val="00EE45CD"/>
    <w:rsid w:val="00EE602F"/>
    <w:rsid w:val="00F00732"/>
    <w:rsid w:val="00F22DBB"/>
    <w:rsid w:val="00F31575"/>
    <w:rsid w:val="00F34B5D"/>
    <w:rsid w:val="00F45E49"/>
    <w:rsid w:val="00F86C6E"/>
    <w:rsid w:val="00F87A4F"/>
    <w:rsid w:val="00FA37F3"/>
    <w:rsid w:val="00FC6856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F15CEF"/>
  <w15:chartTrackingRefBased/>
  <w15:docId w15:val="{6C081B09-D7BD-460D-B5BC-7E87F1E9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856"/>
  </w:style>
  <w:style w:type="paragraph" w:styleId="a5">
    <w:name w:val="footer"/>
    <w:basedOn w:val="a"/>
    <w:link w:val="a6"/>
    <w:uiPriority w:val="99"/>
    <w:unhideWhenUsed/>
    <w:rsid w:val="00FC6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856"/>
  </w:style>
  <w:style w:type="paragraph" w:styleId="a7">
    <w:name w:val="Balloon Text"/>
    <w:basedOn w:val="a"/>
    <w:link w:val="a8"/>
    <w:uiPriority w:val="99"/>
    <w:semiHidden/>
    <w:unhideWhenUsed/>
    <w:rsid w:val="00924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82BA-7F7B-48E7-AB0A-91652C2A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24</cp:revision>
  <cp:lastPrinted>2017-07-28T10:23:00Z</cp:lastPrinted>
  <dcterms:created xsi:type="dcterms:W3CDTF">2014-04-21T04:24:00Z</dcterms:created>
  <dcterms:modified xsi:type="dcterms:W3CDTF">2022-06-29T04:02:00Z</dcterms:modified>
</cp:coreProperties>
</file>