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01" w:rsidRPr="00C71690" w:rsidRDefault="00644501" w:rsidP="00644501">
      <w:pPr>
        <w:jc w:val="center"/>
        <w:rPr>
          <w:rFonts w:asciiTheme="minorEastAsia" w:eastAsiaTheme="minorEastAsia" w:hAnsiTheme="minorEastAsia"/>
          <w:sz w:val="22"/>
          <w:szCs w:val="22"/>
          <w:lang w:eastAsia="zh-TW"/>
        </w:rPr>
      </w:pPr>
      <w:r w:rsidRPr="00C71690">
        <w:rPr>
          <w:rFonts w:asciiTheme="minorEastAsia" w:eastAsiaTheme="minorEastAsia" w:hAnsiTheme="minorEastAsia" w:hint="eastAsia"/>
          <w:sz w:val="22"/>
          <w:szCs w:val="22"/>
          <w:lang w:eastAsia="zh-TW"/>
        </w:rPr>
        <w:t>誓　約　書</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AD18CE" w:rsidP="002E144B">
      <w:pPr>
        <w:wordWrap w:val="0"/>
        <w:ind w:rightChars="58" w:right="141"/>
        <w:jc w:val="righ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令和</w:t>
      </w:r>
      <w:r w:rsidR="00BF0222" w:rsidRPr="00C71690">
        <w:rPr>
          <w:rFonts w:asciiTheme="minorEastAsia" w:eastAsiaTheme="minorEastAsia" w:hAnsiTheme="minorEastAsia" w:hint="eastAsia"/>
          <w:sz w:val="22"/>
          <w:szCs w:val="22"/>
        </w:rPr>
        <w:t xml:space="preserve">　　</w:t>
      </w:r>
      <w:r w:rsidR="00187930" w:rsidRPr="00C71690">
        <w:rPr>
          <w:rFonts w:asciiTheme="minorEastAsia" w:eastAsiaTheme="minorEastAsia" w:hAnsiTheme="minorEastAsia" w:hint="eastAsia"/>
          <w:sz w:val="22"/>
          <w:szCs w:val="22"/>
          <w:lang w:eastAsia="zh-TW"/>
        </w:rPr>
        <w:t>年　　月　　日</w:t>
      </w:r>
    </w:p>
    <w:p w:rsidR="00644501" w:rsidRPr="00C71690" w:rsidRDefault="00644501" w:rsidP="00187930">
      <w:pPr>
        <w:rPr>
          <w:rFonts w:asciiTheme="minorEastAsia" w:eastAsiaTheme="minorEastAsia" w:hAnsiTheme="minorEastAsia"/>
          <w:sz w:val="22"/>
          <w:szCs w:val="22"/>
          <w:lang w:eastAsia="zh-TW"/>
        </w:rPr>
      </w:pPr>
    </w:p>
    <w:p w:rsidR="00644501" w:rsidRPr="00C71690" w:rsidRDefault="005D153F" w:rsidP="00F05328">
      <w:pPr>
        <w:spacing w:line="360" w:lineRule="auto"/>
        <w:rPr>
          <w:rFonts w:asciiTheme="minorEastAsia" w:eastAsiaTheme="minorEastAsia" w:hAnsiTheme="minorEastAsia"/>
          <w:sz w:val="22"/>
          <w:szCs w:val="22"/>
        </w:rPr>
      </w:pPr>
      <w:r w:rsidRPr="00C71690">
        <w:rPr>
          <w:rFonts w:asciiTheme="minorEastAsia" w:eastAsiaTheme="minorEastAsia" w:hAnsiTheme="minorEastAsia" w:hint="eastAsia"/>
          <w:sz w:val="22"/>
          <w:szCs w:val="22"/>
        </w:rPr>
        <w:t xml:space="preserve">　（</w:t>
      </w:r>
      <w:r w:rsidR="00C04F2E" w:rsidRPr="00C71690">
        <w:rPr>
          <w:rFonts w:asciiTheme="minorEastAsia" w:eastAsiaTheme="minorEastAsia" w:hAnsiTheme="minorEastAsia" w:hint="eastAsia"/>
          <w:sz w:val="22"/>
          <w:szCs w:val="22"/>
        </w:rPr>
        <w:t>宛</w:t>
      </w:r>
      <w:r w:rsidRPr="00C71690">
        <w:rPr>
          <w:rFonts w:asciiTheme="minorEastAsia" w:eastAsiaTheme="minorEastAsia" w:hAnsiTheme="minorEastAsia" w:hint="eastAsia"/>
          <w:sz w:val="22"/>
          <w:szCs w:val="22"/>
        </w:rPr>
        <w:t>先）</w:t>
      </w:r>
      <w:r w:rsidR="00F70680" w:rsidRPr="00C71690">
        <w:rPr>
          <w:rFonts w:asciiTheme="minorEastAsia" w:eastAsiaTheme="minorEastAsia" w:hAnsiTheme="minorEastAsia" w:hint="eastAsia"/>
          <w:sz w:val="22"/>
          <w:szCs w:val="22"/>
        </w:rPr>
        <w:t>八千代市</w:t>
      </w:r>
      <w:r w:rsidR="00644501" w:rsidRPr="00C71690">
        <w:rPr>
          <w:rFonts w:asciiTheme="minorEastAsia" w:eastAsiaTheme="minorEastAsia" w:hAnsiTheme="minorEastAsia" w:hint="eastAsia"/>
          <w:sz w:val="22"/>
          <w:szCs w:val="22"/>
        </w:rPr>
        <w:t>長</w:t>
      </w:r>
    </w:p>
    <w:p w:rsidR="00187930" w:rsidRPr="00C71690" w:rsidRDefault="00187930" w:rsidP="002E144B">
      <w:pPr>
        <w:tabs>
          <w:tab w:val="left" w:pos="1418"/>
        </w:tabs>
        <w:ind w:right="2267"/>
        <w:rPr>
          <w:rFonts w:asciiTheme="minorEastAsia" w:eastAsiaTheme="minorEastAsia" w:hAnsiTheme="minorEastAsia"/>
          <w:sz w:val="22"/>
          <w:szCs w:val="22"/>
        </w:rPr>
      </w:pPr>
    </w:p>
    <w:p w:rsidR="00FC2B40" w:rsidRDefault="00FC2B40" w:rsidP="00FC2B40">
      <w:pPr>
        <w:ind w:leftChars="1400" w:left="3402" w:right="-1" w:firstLineChars="500" w:firstLine="1115"/>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　在　地　　　　　　　　　　　　</w:t>
      </w:r>
    </w:p>
    <w:p w:rsidR="00FC2B40" w:rsidRDefault="00FC2B40" w:rsidP="00FC2B40">
      <w:pPr>
        <w:ind w:leftChars="1400" w:left="3402"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申請者　　団　体　名　　　　　　　　　　　　</w:t>
      </w:r>
    </w:p>
    <w:p w:rsidR="00FC2B40" w:rsidRDefault="00FC2B40" w:rsidP="0019200F">
      <w:pPr>
        <w:ind w:leftChars="1400" w:left="3402" w:right="-1" w:firstLineChars="606" w:firstLine="1132"/>
        <w:jc w:val="left"/>
        <w:rPr>
          <w:rFonts w:asciiTheme="minorEastAsia" w:eastAsiaTheme="minorEastAsia" w:hAnsiTheme="minorEastAsia"/>
          <w:sz w:val="22"/>
          <w:szCs w:val="22"/>
        </w:rPr>
      </w:pPr>
      <w:r w:rsidRPr="0019200F">
        <w:rPr>
          <w:rFonts w:asciiTheme="minorEastAsia" w:eastAsiaTheme="minorEastAsia" w:hAnsiTheme="minorEastAsia" w:hint="eastAsia"/>
          <w:w w:val="84"/>
          <w:kern w:val="0"/>
          <w:sz w:val="22"/>
          <w:szCs w:val="22"/>
          <w:fitText w:val="1115" w:id="-1240807424"/>
        </w:rPr>
        <w:t>代表者</w:t>
      </w:r>
      <w:r w:rsidR="0019200F" w:rsidRPr="0019200F">
        <w:rPr>
          <w:rFonts w:asciiTheme="minorEastAsia" w:eastAsiaTheme="minorEastAsia" w:hAnsiTheme="minorEastAsia" w:hint="eastAsia"/>
          <w:w w:val="84"/>
          <w:kern w:val="0"/>
          <w:sz w:val="22"/>
          <w:szCs w:val="22"/>
          <w:fitText w:val="1115" w:id="-1240807424"/>
        </w:rPr>
        <w:t>職</w:t>
      </w:r>
      <w:r w:rsidRPr="0019200F">
        <w:rPr>
          <w:rFonts w:asciiTheme="minorEastAsia" w:eastAsiaTheme="minorEastAsia" w:hAnsiTheme="minorEastAsia" w:hint="eastAsia"/>
          <w:w w:val="84"/>
          <w:kern w:val="0"/>
          <w:sz w:val="22"/>
          <w:szCs w:val="22"/>
          <w:fitText w:val="1115" w:id="-1240807424"/>
        </w:rPr>
        <w:t>氏</w:t>
      </w:r>
      <w:r w:rsidRPr="0019200F">
        <w:rPr>
          <w:rFonts w:asciiTheme="minorEastAsia" w:eastAsiaTheme="minorEastAsia" w:hAnsiTheme="minorEastAsia" w:hint="eastAsia"/>
          <w:spacing w:val="5"/>
          <w:w w:val="84"/>
          <w:kern w:val="0"/>
          <w:sz w:val="22"/>
          <w:szCs w:val="22"/>
          <w:fitText w:val="1115" w:id="-1240807424"/>
        </w:rPr>
        <w:t>名</w:t>
      </w:r>
      <w:r>
        <w:rPr>
          <w:rFonts w:asciiTheme="minorEastAsia" w:eastAsiaTheme="minorEastAsia" w:hAnsiTheme="minorEastAsia" w:hint="eastAsia"/>
          <w:sz w:val="22"/>
          <w:szCs w:val="22"/>
        </w:rPr>
        <w:t xml:space="preserve">　　　　　　　　㊞　　　</w:t>
      </w:r>
    </w:p>
    <w:p w:rsidR="00FC2B40" w:rsidRPr="00EE5011" w:rsidRDefault="00FC2B40" w:rsidP="00FC2B40">
      <w:pPr>
        <w:ind w:right="-1"/>
        <w:jc w:val="left"/>
        <w:rPr>
          <w:rFonts w:asciiTheme="minorEastAsia" w:eastAsiaTheme="minorEastAsia" w:hAnsiTheme="minorEastAsia"/>
          <w:sz w:val="22"/>
          <w:szCs w:val="22"/>
        </w:rPr>
      </w:pPr>
    </w:p>
    <w:p w:rsidR="00FC2B40" w:rsidRDefault="004C7CD4" w:rsidP="00A77A36">
      <w:pPr>
        <w:ind w:firstLineChars="100" w:firstLine="223"/>
        <w:rPr>
          <w:rFonts w:asciiTheme="minorEastAsia" w:eastAsiaTheme="minorEastAsia" w:hAnsiTheme="minorEastAsia"/>
          <w:sz w:val="22"/>
          <w:szCs w:val="22"/>
        </w:rPr>
      </w:pPr>
      <w:r>
        <w:rPr>
          <w:rFonts w:asciiTheme="minorEastAsia" w:eastAsiaTheme="minorEastAsia" w:hAnsiTheme="minorEastAsia" w:hint="eastAsia"/>
          <w:sz w:val="22"/>
          <w:szCs w:val="22"/>
        </w:rPr>
        <w:t>八千代市</w:t>
      </w:r>
      <w:r w:rsidR="001A2F98">
        <w:rPr>
          <w:rFonts w:asciiTheme="minorEastAsia" w:eastAsiaTheme="minorEastAsia" w:hAnsiTheme="minorEastAsia" w:hint="eastAsia"/>
          <w:sz w:val="22"/>
          <w:szCs w:val="22"/>
        </w:rPr>
        <w:t>小規模</w:t>
      </w:r>
      <w:r>
        <w:rPr>
          <w:rFonts w:asciiTheme="minorEastAsia" w:eastAsiaTheme="minorEastAsia" w:hAnsiTheme="minorEastAsia" w:hint="eastAsia"/>
          <w:sz w:val="22"/>
          <w:szCs w:val="22"/>
        </w:rPr>
        <w:t>保育事業所設置・運営事業者募集の応募の</w:t>
      </w:r>
      <w:r w:rsidR="008828D7" w:rsidRPr="00C71690">
        <w:rPr>
          <w:rFonts w:asciiTheme="minorEastAsia" w:eastAsiaTheme="minorEastAsia" w:hAnsiTheme="minorEastAsia" w:hint="eastAsia"/>
          <w:sz w:val="22"/>
          <w:szCs w:val="22"/>
        </w:rPr>
        <w:t>申請に</w:t>
      </w:r>
      <w:r w:rsidR="00644501" w:rsidRPr="00C71690">
        <w:rPr>
          <w:rFonts w:asciiTheme="minorEastAsia" w:eastAsiaTheme="minorEastAsia" w:hAnsiTheme="minorEastAsia" w:hint="eastAsia"/>
          <w:sz w:val="22"/>
          <w:szCs w:val="22"/>
        </w:rPr>
        <w:t>当たり</w:t>
      </w:r>
      <w:r w:rsidR="0073596E" w:rsidRPr="00C71690">
        <w:rPr>
          <w:rFonts w:asciiTheme="minorEastAsia" w:eastAsiaTheme="minorEastAsia" w:hAnsiTheme="minorEastAsia" w:hint="eastAsia"/>
          <w:sz w:val="22"/>
          <w:szCs w:val="22"/>
        </w:rPr>
        <w:t>，</w:t>
      </w:r>
      <w:r w:rsidR="002E144B" w:rsidRPr="00C71690">
        <w:rPr>
          <w:rFonts w:asciiTheme="minorEastAsia" w:eastAsiaTheme="minorEastAsia" w:hAnsiTheme="minorEastAsia" w:hint="eastAsia"/>
          <w:sz w:val="22"/>
          <w:szCs w:val="22"/>
        </w:rPr>
        <w:t>以下の</w:t>
      </w:r>
      <w:r w:rsidR="0074640F" w:rsidRPr="00C71690">
        <w:rPr>
          <w:rFonts w:asciiTheme="minorEastAsia" w:eastAsiaTheme="minorEastAsia" w:hAnsiTheme="minorEastAsia" w:hint="eastAsia"/>
          <w:sz w:val="22"/>
          <w:szCs w:val="22"/>
        </w:rPr>
        <w:t>いずれにも該当</w:t>
      </w:r>
      <w:r>
        <w:rPr>
          <w:rFonts w:asciiTheme="minorEastAsia" w:eastAsiaTheme="minorEastAsia" w:hAnsiTheme="minorEastAsia" w:hint="eastAsia"/>
          <w:sz w:val="22"/>
          <w:szCs w:val="22"/>
        </w:rPr>
        <w:t>する</w:t>
      </w:r>
      <w:r w:rsidR="0074640F" w:rsidRPr="00C71690">
        <w:rPr>
          <w:rFonts w:asciiTheme="minorEastAsia" w:eastAsiaTheme="minorEastAsia" w:hAnsiTheme="minorEastAsia" w:hint="eastAsia"/>
          <w:sz w:val="22"/>
          <w:szCs w:val="22"/>
        </w:rPr>
        <w:t>こと</w:t>
      </w:r>
      <w:r w:rsidR="002E144B" w:rsidRPr="00C71690">
        <w:rPr>
          <w:rFonts w:asciiTheme="minorEastAsia" w:eastAsiaTheme="minorEastAsia" w:hAnsiTheme="minorEastAsia" w:hint="eastAsia"/>
          <w:sz w:val="22"/>
          <w:szCs w:val="22"/>
        </w:rPr>
        <w:t>を</w:t>
      </w:r>
      <w:r w:rsidR="000818EB" w:rsidRPr="00C71690">
        <w:rPr>
          <w:rFonts w:asciiTheme="minorEastAsia" w:eastAsiaTheme="minorEastAsia" w:hAnsiTheme="minorEastAsia" w:hint="eastAsia"/>
          <w:sz w:val="22"/>
          <w:szCs w:val="22"/>
        </w:rPr>
        <w:t>誓</w:t>
      </w:r>
      <w:bookmarkStart w:id="0" w:name="_GoBack"/>
      <w:bookmarkEnd w:id="0"/>
      <w:r w:rsidR="000818EB" w:rsidRPr="00C71690">
        <w:rPr>
          <w:rFonts w:asciiTheme="minorEastAsia" w:eastAsiaTheme="minorEastAsia" w:hAnsiTheme="minorEastAsia" w:hint="eastAsia"/>
          <w:sz w:val="22"/>
          <w:szCs w:val="22"/>
        </w:rPr>
        <w:t>約します。</w:t>
      </w:r>
    </w:p>
    <w:p w:rsidR="00E63F08" w:rsidRPr="00E63F08" w:rsidRDefault="00E63F08" w:rsidP="00A77A36">
      <w:pPr>
        <w:ind w:firstLineChars="100" w:firstLine="223"/>
        <w:rPr>
          <w:rFonts w:asciiTheme="minorEastAsia" w:eastAsiaTheme="minorEastAsia" w:hAnsiTheme="minorEastAsia"/>
          <w:sz w:val="21"/>
          <w:szCs w:val="22"/>
        </w:rPr>
      </w:pPr>
      <w:r w:rsidRPr="00E63F08">
        <w:rPr>
          <w:rFonts w:asciiTheme="minorEastAsia" w:hAnsiTheme="minorEastAsia" w:cs="HGSｺﾞｼｯｸM" w:hint="eastAsia"/>
          <w:kern w:val="0"/>
          <w:sz w:val="22"/>
        </w:rPr>
        <w:t>地域型保育事業のうち</w:t>
      </w:r>
      <w:r w:rsidR="001A2F98">
        <w:rPr>
          <w:rFonts w:asciiTheme="minorEastAsia" w:hAnsiTheme="minorEastAsia" w:cs="HGSｺﾞｼｯｸM" w:hint="eastAsia"/>
          <w:kern w:val="0"/>
          <w:sz w:val="22"/>
        </w:rPr>
        <w:t>，</w:t>
      </w:r>
      <w:r w:rsidRPr="00E63F08">
        <w:rPr>
          <w:rFonts w:asciiTheme="minorEastAsia" w:hAnsiTheme="minorEastAsia" w:cs="HGSｺﾞｼｯｸM" w:hint="eastAsia"/>
          <w:kern w:val="0"/>
          <w:sz w:val="22"/>
        </w:rPr>
        <w:t>児童福祉法</w:t>
      </w:r>
      <w:r w:rsidR="000F7286" w:rsidRPr="00DE026A">
        <w:rPr>
          <w:rFonts w:asciiTheme="minorEastAsia" w:hAnsiTheme="minorEastAsia" w:cs="HGSｺﾞｼｯｸM" w:hint="eastAsia"/>
          <w:kern w:val="0"/>
          <w:sz w:val="22"/>
        </w:rPr>
        <w:t>（</w:t>
      </w:r>
      <w:r w:rsidR="000F7286">
        <w:rPr>
          <w:rFonts w:asciiTheme="minorEastAsia" w:hAnsiTheme="minorEastAsia" w:cs="HGSｺﾞｼｯｸM" w:hint="eastAsia"/>
          <w:kern w:val="0"/>
          <w:sz w:val="22"/>
        </w:rPr>
        <w:t>昭和２２年法律第１６４号</w:t>
      </w:r>
      <w:r w:rsidR="000F7286" w:rsidRPr="00DE026A">
        <w:rPr>
          <w:rFonts w:asciiTheme="minorEastAsia" w:hAnsiTheme="minorEastAsia" w:cs="HGSｺﾞｼｯｸM" w:hint="eastAsia"/>
          <w:kern w:val="0"/>
          <w:sz w:val="22"/>
        </w:rPr>
        <w:t>）</w:t>
      </w:r>
      <w:r w:rsidRPr="00E63F08">
        <w:rPr>
          <w:rFonts w:asciiTheme="minorEastAsia" w:hAnsiTheme="minorEastAsia" w:cs="HGSｺﾞｼｯｸM" w:hint="eastAsia"/>
          <w:kern w:val="0"/>
          <w:sz w:val="22"/>
        </w:rPr>
        <w:t>第６条の３第１０項に規定する「小規模保育事業」として事業所を設置</w:t>
      </w:r>
      <w:r w:rsidR="000F7286">
        <w:rPr>
          <w:rFonts w:asciiTheme="minorEastAsia" w:hAnsiTheme="minorEastAsia" w:cs="HGSｺﾞｼｯｸM" w:hint="eastAsia"/>
          <w:kern w:val="0"/>
          <w:sz w:val="22"/>
        </w:rPr>
        <w:t>及び</w:t>
      </w:r>
      <w:r w:rsidRPr="00E63F08">
        <w:rPr>
          <w:rFonts w:asciiTheme="minorEastAsia" w:hAnsiTheme="minorEastAsia" w:cs="HGSｺﾞｼｯｸM" w:hint="eastAsia"/>
          <w:kern w:val="0"/>
          <w:sz w:val="22"/>
        </w:rPr>
        <w:t>運営することを希望する者で</w:t>
      </w:r>
      <w:r w:rsidR="001A2F98">
        <w:rPr>
          <w:rFonts w:asciiTheme="minorEastAsia" w:hAnsiTheme="minorEastAsia" w:cs="HGSｺﾞｼｯｸM" w:hint="eastAsia"/>
          <w:kern w:val="0"/>
          <w:sz w:val="22"/>
        </w:rPr>
        <w:t>，</w:t>
      </w:r>
      <w:r w:rsidRPr="00E63F08">
        <w:rPr>
          <w:rFonts w:asciiTheme="minorEastAsia" w:hAnsiTheme="minorEastAsia" w:cs="HGSｺﾞｼｯｸM" w:hint="eastAsia"/>
          <w:kern w:val="0"/>
          <w:sz w:val="22"/>
        </w:rPr>
        <w:t>かつ</w:t>
      </w:r>
      <w:r w:rsidR="001A2F98">
        <w:rPr>
          <w:rFonts w:asciiTheme="minorEastAsia" w:hAnsiTheme="minorEastAsia" w:cs="HGSｺﾞｼｯｸM" w:hint="eastAsia"/>
          <w:kern w:val="0"/>
          <w:sz w:val="22"/>
        </w:rPr>
        <w:t>，</w:t>
      </w:r>
      <w:r w:rsidRPr="00E63F08">
        <w:rPr>
          <w:rFonts w:asciiTheme="minorEastAsia" w:hAnsiTheme="minorEastAsia" w:cs="HGSｺﾞｼｯｸM" w:hint="eastAsia"/>
          <w:kern w:val="0"/>
          <w:sz w:val="22"/>
        </w:rPr>
        <w:t>次の要件を満たす者であること。</w:t>
      </w:r>
    </w:p>
    <w:p w:rsidR="00DE026A" w:rsidRPr="00DE026A" w:rsidRDefault="00DE026A" w:rsidP="00DE026A">
      <w:pPr>
        <w:autoSpaceDE w:val="0"/>
        <w:autoSpaceDN w:val="0"/>
        <w:adjustRightInd w:val="0"/>
        <w:ind w:left="223"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⑴　申込日現在で，次</w:t>
      </w:r>
      <w:r w:rsidR="00485035">
        <w:rPr>
          <w:rFonts w:asciiTheme="minorEastAsia" w:hAnsiTheme="minorEastAsia" w:cs="HGSｺﾞｼｯｸM" w:hint="eastAsia"/>
          <w:kern w:val="0"/>
          <w:sz w:val="22"/>
        </w:rPr>
        <w:t>のアからエまでの</w:t>
      </w:r>
      <w:r w:rsidRPr="00DE026A">
        <w:rPr>
          <w:rFonts w:asciiTheme="minorEastAsia" w:hAnsiTheme="minorEastAsia" w:cs="HGSｺﾞｼｯｸM" w:hint="eastAsia"/>
          <w:kern w:val="0"/>
          <w:sz w:val="22"/>
        </w:rPr>
        <w:t>いずれかの要件を満たす法人であること。</w:t>
      </w:r>
    </w:p>
    <w:p w:rsidR="00DE026A" w:rsidRPr="00DE026A" w:rsidRDefault="00DE026A" w:rsidP="00DE026A">
      <w:pPr>
        <w:autoSpaceDE w:val="0"/>
        <w:autoSpaceDN w:val="0"/>
        <w:adjustRightInd w:val="0"/>
        <w:ind w:leftChars="100" w:left="24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ア　認可保育所</w:t>
      </w:r>
      <w:r w:rsidR="00485035">
        <w:rPr>
          <w:rFonts w:asciiTheme="minorEastAsia" w:hAnsiTheme="minorEastAsia" w:cs="HGSｺﾞｼｯｸM" w:hint="eastAsia"/>
          <w:kern w:val="0"/>
          <w:sz w:val="22"/>
        </w:rPr>
        <w:t>，</w:t>
      </w:r>
      <w:r w:rsidRPr="00DE026A">
        <w:rPr>
          <w:rFonts w:asciiTheme="minorEastAsia" w:hAnsiTheme="minorEastAsia" w:cs="HGSｺﾞｼｯｸM" w:hint="eastAsia"/>
          <w:kern w:val="0"/>
          <w:sz w:val="22"/>
        </w:rPr>
        <w:t>認可幼稚園</w:t>
      </w:r>
      <w:r w:rsidR="00485035">
        <w:rPr>
          <w:rFonts w:asciiTheme="minorEastAsia" w:hAnsiTheme="minorEastAsia" w:cs="HGSｺﾞｼｯｸM" w:hint="eastAsia"/>
          <w:kern w:val="0"/>
          <w:sz w:val="22"/>
        </w:rPr>
        <w:t>又は</w:t>
      </w:r>
      <w:r w:rsidRPr="00DE026A">
        <w:rPr>
          <w:rFonts w:asciiTheme="minorEastAsia" w:hAnsiTheme="minorEastAsia" w:cs="HGSｺﾞｼｯｸM" w:hint="eastAsia"/>
          <w:kern w:val="0"/>
          <w:sz w:val="22"/>
        </w:rPr>
        <w:t>認定こども園を運営している者</w:t>
      </w:r>
    </w:p>
    <w:p w:rsidR="00DE026A" w:rsidRPr="00DE026A" w:rsidRDefault="00DE026A" w:rsidP="00DE026A">
      <w:pPr>
        <w:autoSpaceDE w:val="0"/>
        <w:autoSpaceDN w:val="0"/>
        <w:adjustRightInd w:val="0"/>
        <w:ind w:leftChars="100" w:left="24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イ　既に認可を受けた小規模保育事業</w:t>
      </w:r>
      <w:r w:rsidR="00485035">
        <w:rPr>
          <w:rFonts w:asciiTheme="minorEastAsia" w:hAnsiTheme="minorEastAsia" w:cs="HGSｺﾞｼｯｸM" w:hint="eastAsia"/>
          <w:kern w:val="0"/>
          <w:sz w:val="22"/>
        </w:rPr>
        <w:t>又は</w:t>
      </w:r>
      <w:r w:rsidRPr="00DE026A">
        <w:rPr>
          <w:rFonts w:asciiTheme="minorEastAsia" w:hAnsiTheme="minorEastAsia" w:cs="HGSｺﾞｼｯｸM" w:hint="eastAsia"/>
          <w:kern w:val="0"/>
          <w:sz w:val="22"/>
        </w:rPr>
        <w:t>事業所内保育事業を運営している者</w:t>
      </w:r>
    </w:p>
    <w:p w:rsidR="00DE026A" w:rsidRPr="00DE026A" w:rsidRDefault="00DE026A" w:rsidP="00DE026A">
      <w:pPr>
        <w:autoSpaceDE w:val="0"/>
        <w:autoSpaceDN w:val="0"/>
        <w:adjustRightInd w:val="0"/>
        <w:ind w:leftChars="100" w:left="466"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ウ　児童福祉法第５９条の２第１項の規定により，千葉県へ届け出がされており，かつ，認可外保育施設指導監督基準を満たす旨の証明書の交付を受けている施設を運営している者</w:t>
      </w:r>
    </w:p>
    <w:p w:rsidR="00DE026A" w:rsidRPr="00DE026A" w:rsidRDefault="00DE026A" w:rsidP="00DE026A">
      <w:pPr>
        <w:autoSpaceDE w:val="0"/>
        <w:autoSpaceDN w:val="0"/>
        <w:adjustRightInd w:val="0"/>
        <w:ind w:leftChars="100" w:left="466"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エ　上記に掲げるほか，公的補助金等を活用し民間保育施設等を運営しているなど保育事業運営の実績がある者</w:t>
      </w:r>
    </w:p>
    <w:p w:rsidR="00DE026A" w:rsidRPr="00DE026A" w:rsidRDefault="00DE026A" w:rsidP="00DE026A">
      <w:pPr>
        <w:autoSpaceDE w:val="0"/>
        <w:autoSpaceDN w:val="0"/>
        <w:adjustRightInd w:val="0"/>
        <w:ind w:left="223"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⑵　暴力団員による不当な行為の防止等に関する法律</w:t>
      </w:r>
      <w:r w:rsidR="000F7286">
        <w:rPr>
          <w:rFonts w:asciiTheme="minorEastAsia" w:hAnsiTheme="minorEastAsia" w:cs="HGSｺﾞｼｯｸM" w:hint="eastAsia"/>
          <w:kern w:val="0"/>
          <w:sz w:val="22"/>
        </w:rPr>
        <w:t>（平成３年法律第７７号）</w:t>
      </w:r>
      <w:r w:rsidRPr="00DE026A">
        <w:rPr>
          <w:rFonts w:asciiTheme="minorEastAsia" w:hAnsiTheme="minorEastAsia" w:cs="HGSｺﾞｼｯｸM" w:hint="eastAsia"/>
          <w:kern w:val="0"/>
          <w:sz w:val="22"/>
        </w:rPr>
        <w:t>第２条第２号に規定する暴力団及びそれらの利益となる活動を行う法人でないこと。また，役員等が八千代市暴力団排除条例（平成２４年八千代市条例第２号）第２条第３号に規定する暴力団員等又は同条例第９条第１項に規定する暴力団密接関係者に</w:t>
      </w:r>
      <w:r w:rsidRPr="00DE026A">
        <w:rPr>
          <w:rFonts w:asciiTheme="minorEastAsia" w:hAnsiTheme="minorEastAsia" w:cs="HGSｺﾞｼｯｸM" w:hint="eastAsia"/>
          <w:kern w:val="0"/>
          <w:sz w:val="22"/>
        </w:rPr>
        <w:lastRenderedPageBreak/>
        <w:t>該当しないこと。</w:t>
      </w:r>
    </w:p>
    <w:p w:rsidR="00DE026A" w:rsidRPr="00DE026A" w:rsidRDefault="00F13823" w:rsidP="00DE026A">
      <w:pPr>
        <w:autoSpaceDE w:val="0"/>
        <w:autoSpaceDN w:val="0"/>
        <w:adjustRightInd w:val="0"/>
        <w:ind w:left="223" w:hangingChars="100" w:hanging="223"/>
        <w:jc w:val="left"/>
        <w:rPr>
          <w:rFonts w:asciiTheme="minorEastAsia" w:hAnsiTheme="minorEastAsia" w:cs="HGSｺﾞｼｯｸM"/>
          <w:kern w:val="0"/>
          <w:sz w:val="22"/>
        </w:rPr>
      </w:pPr>
      <w:r>
        <w:rPr>
          <w:rFonts w:asciiTheme="minorEastAsia" w:hAnsiTheme="minorEastAsia" w:cs="HGSｺﾞｼｯｸM" w:hint="eastAsia"/>
          <w:kern w:val="0"/>
          <w:sz w:val="22"/>
        </w:rPr>
        <w:t>⑶</w:t>
      </w:r>
      <w:r w:rsidR="00DE026A" w:rsidRPr="00DE026A">
        <w:rPr>
          <w:rFonts w:asciiTheme="minorEastAsia" w:hAnsiTheme="minorEastAsia" w:cs="HGSｺﾞｼｯｸM" w:hint="eastAsia"/>
          <w:kern w:val="0"/>
          <w:sz w:val="22"/>
        </w:rPr>
        <w:t xml:space="preserve">　『家庭的保育事業等の認可等について（平成２６年１２月１２日雇児発１２１２第６号厚生労働省雇用均等・児童家庭局長通知）』に定める要件に適合する者であること。</w:t>
      </w:r>
    </w:p>
    <w:p w:rsidR="00DE026A" w:rsidRPr="00DE026A" w:rsidRDefault="00F13823" w:rsidP="00DE026A">
      <w:pPr>
        <w:autoSpaceDE w:val="0"/>
        <w:autoSpaceDN w:val="0"/>
        <w:adjustRightInd w:val="0"/>
        <w:ind w:left="223" w:hangingChars="100" w:hanging="223"/>
        <w:jc w:val="left"/>
        <w:rPr>
          <w:rFonts w:asciiTheme="minorEastAsia" w:hAnsiTheme="minorEastAsia" w:cs="HGSｺﾞｼｯｸM"/>
          <w:kern w:val="0"/>
          <w:sz w:val="22"/>
        </w:rPr>
      </w:pPr>
      <w:r>
        <w:rPr>
          <w:rFonts w:asciiTheme="minorEastAsia" w:hAnsiTheme="minorEastAsia" w:cs="HGSｺﾞｼｯｸM" w:hint="eastAsia"/>
          <w:kern w:val="0"/>
          <w:sz w:val="22"/>
        </w:rPr>
        <w:t>⑷</w:t>
      </w:r>
      <w:r w:rsidR="00DE026A" w:rsidRPr="00DE026A">
        <w:rPr>
          <w:rFonts w:asciiTheme="minorEastAsia" w:hAnsiTheme="minorEastAsia" w:cs="HGSｺﾞｼｯｸM" w:hint="eastAsia"/>
          <w:kern w:val="0"/>
          <w:sz w:val="22"/>
        </w:rPr>
        <w:t xml:space="preserve">　地方自治法施行令（昭和２２年政令第１６号）第１６７条の４（一般競争入札の参加者の資格）の規定及び次のアからオまでのいずれかに該当しない者であること。</w:t>
      </w:r>
      <w:r w:rsidR="00DE026A" w:rsidRPr="00DE026A">
        <w:rPr>
          <w:rFonts w:asciiTheme="minorEastAsia" w:hAnsiTheme="minorEastAsia" w:cs="HGSｺﾞｼｯｸM"/>
          <w:kern w:val="0"/>
          <w:sz w:val="22"/>
        </w:rPr>
        <w:t xml:space="preserve"> </w:t>
      </w:r>
    </w:p>
    <w:p w:rsidR="00DE026A" w:rsidRPr="00DE026A" w:rsidRDefault="00DE026A" w:rsidP="008F6EFD">
      <w:pPr>
        <w:autoSpaceDE w:val="0"/>
        <w:autoSpaceDN w:val="0"/>
        <w:adjustRightInd w:val="0"/>
        <w:ind w:leftChars="100" w:left="24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ア　市税等を滞納している者</w:t>
      </w:r>
    </w:p>
    <w:p w:rsidR="00DE026A" w:rsidRPr="00DE026A" w:rsidRDefault="00DE026A" w:rsidP="008F6EFD">
      <w:pPr>
        <w:autoSpaceDE w:val="0"/>
        <w:autoSpaceDN w:val="0"/>
        <w:adjustRightInd w:val="0"/>
        <w:ind w:leftChars="100" w:left="24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イ　手形交換所による取引停止処分を受けてから２年間を経過しない者</w:t>
      </w:r>
    </w:p>
    <w:p w:rsidR="00DE026A" w:rsidRPr="00DE026A" w:rsidRDefault="00DE026A" w:rsidP="008F6EFD">
      <w:pPr>
        <w:autoSpaceDE w:val="0"/>
        <w:autoSpaceDN w:val="0"/>
        <w:adjustRightInd w:val="0"/>
        <w:ind w:leftChars="100" w:left="24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ウ　申込日前６か月以内に手形又は小切手を不渡りした者</w:t>
      </w:r>
    </w:p>
    <w:p w:rsidR="00DE026A" w:rsidRPr="00DE026A" w:rsidRDefault="00DE026A" w:rsidP="008F6EFD">
      <w:pPr>
        <w:autoSpaceDE w:val="0"/>
        <w:autoSpaceDN w:val="0"/>
        <w:adjustRightInd w:val="0"/>
        <w:ind w:leftChars="100" w:left="466"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エ　会社更生法（平成１４年法律第１５４号）の適用を申請した者で，同法に基づく裁判所からの更生手続開始決定がされていない者</w:t>
      </w:r>
    </w:p>
    <w:p w:rsidR="00DE026A" w:rsidRPr="00DE026A" w:rsidRDefault="00DE026A" w:rsidP="008F6EFD">
      <w:pPr>
        <w:autoSpaceDE w:val="0"/>
        <w:autoSpaceDN w:val="0"/>
        <w:adjustRightInd w:val="0"/>
        <w:ind w:leftChars="100" w:left="466" w:hangingChars="100" w:hanging="223"/>
        <w:jc w:val="left"/>
        <w:rPr>
          <w:rFonts w:asciiTheme="minorEastAsia" w:hAnsiTheme="minorEastAsia" w:cs="HGSｺﾞｼｯｸM"/>
          <w:kern w:val="0"/>
          <w:sz w:val="22"/>
        </w:rPr>
      </w:pPr>
      <w:r w:rsidRPr="00DE026A">
        <w:rPr>
          <w:rFonts w:asciiTheme="minorEastAsia" w:hAnsiTheme="minorEastAsia" w:cs="HGSｺﾞｼｯｸM" w:hint="eastAsia"/>
          <w:kern w:val="0"/>
          <w:sz w:val="22"/>
        </w:rPr>
        <w:t>オ　民事再生法（平成１１年法律第２２５号）の適用を申請した者で，同法に基づく裁判所からの再生手続開始決定がされていない者</w:t>
      </w:r>
    </w:p>
    <w:p w:rsidR="00DE026A" w:rsidRDefault="00F13823" w:rsidP="00DE026A">
      <w:pPr>
        <w:autoSpaceDE w:val="0"/>
        <w:autoSpaceDN w:val="0"/>
        <w:adjustRightInd w:val="0"/>
        <w:ind w:left="223" w:hangingChars="100" w:hanging="223"/>
        <w:jc w:val="left"/>
        <w:rPr>
          <w:rFonts w:asciiTheme="minorEastAsia" w:hAnsiTheme="minorEastAsia" w:cs="HGSｺﾞｼｯｸM"/>
          <w:kern w:val="0"/>
          <w:sz w:val="22"/>
        </w:rPr>
      </w:pPr>
      <w:r>
        <w:rPr>
          <w:rFonts w:asciiTheme="minorEastAsia" w:hAnsiTheme="minorEastAsia" w:cs="HGSｺﾞｼｯｸM" w:hint="eastAsia"/>
          <w:kern w:val="0"/>
          <w:sz w:val="22"/>
        </w:rPr>
        <w:t>⑸</w:t>
      </w:r>
      <w:r w:rsidR="00DE026A" w:rsidRPr="00DE026A">
        <w:rPr>
          <w:rFonts w:asciiTheme="minorEastAsia" w:hAnsiTheme="minorEastAsia" w:cs="HGSｺﾞｼｯｸM" w:hint="eastAsia"/>
          <w:kern w:val="0"/>
          <w:sz w:val="22"/>
        </w:rPr>
        <w:t xml:space="preserve">　児童福祉法，子ども・子育て支援法（平成２４年法律第６５号），社会福祉法（昭和２６年法律第４５号），建築基準法（昭和２５年法律第２０１号），消防法（昭和２３年法律第１８６号），</w:t>
      </w:r>
      <w:r w:rsidRPr="00F13823">
        <w:rPr>
          <w:rFonts w:asciiTheme="minorEastAsia" w:hAnsiTheme="minorEastAsia" w:cs="HGSｺﾞｼｯｸM" w:hint="eastAsia"/>
          <w:kern w:val="0"/>
          <w:sz w:val="22"/>
        </w:rPr>
        <w:t>八千代市家庭的保育事業等の設備及び運営に関する基準を定める条例（平成２６年条例第３０号）</w:t>
      </w:r>
      <w:r w:rsidR="00DE026A" w:rsidRPr="00DE026A">
        <w:rPr>
          <w:rFonts w:asciiTheme="minorEastAsia" w:hAnsiTheme="minorEastAsia" w:cs="HGSｺﾞｼｯｸM" w:hint="eastAsia"/>
          <w:kern w:val="0"/>
          <w:sz w:val="22"/>
        </w:rPr>
        <w:t>その他の関係法令及び通知等を遵守して小規模保育事業所を設置･運営できる者で，これらの関係法令及び通知等に基づく指導等を遵守できるものであること。</w:t>
      </w:r>
    </w:p>
    <w:p w:rsidR="00A77A36" w:rsidRPr="008F6EFD" w:rsidRDefault="00F13823" w:rsidP="008F6EFD">
      <w:pPr>
        <w:autoSpaceDE w:val="0"/>
        <w:autoSpaceDN w:val="0"/>
        <w:adjustRightInd w:val="0"/>
        <w:ind w:left="223" w:hangingChars="100" w:hanging="223"/>
        <w:jc w:val="left"/>
        <w:rPr>
          <w:rFonts w:asciiTheme="minorEastAsia" w:hAnsiTheme="minorEastAsia" w:cs="HGSｺﾞｼｯｸM"/>
          <w:kern w:val="0"/>
          <w:sz w:val="22"/>
        </w:rPr>
      </w:pPr>
      <w:r>
        <w:rPr>
          <w:rFonts w:asciiTheme="minorEastAsia" w:hAnsiTheme="minorEastAsia" w:cs="HGSｺﾞｼｯｸM" w:hint="eastAsia"/>
          <w:kern w:val="0"/>
          <w:sz w:val="22"/>
        </w:rPr>
        <w:t>⑹</w:t>
      </w:r>
      <w:r w:rsidR="008F6EFD">
        <w:rPr>
          <w:rFonts w:asciiTheme="minorEastAsia" w:hAnsiTheme="minorEastAsia" w:cs="HGSｺﾞｼｯｸM" w:hint="eastAsia"/>
          <w:kern w:val="0"/>
          <w:sz w:val="22"/>
        </w:rPr>
        <w:t xml:space="preserve">　</w:t>
      </w:r>
      <w:r w:rsidR="007F1E25" w:rsidRPr="007F1E25">
        <w:rPr>
          <w:rFonts w:asciiTheme="minorEastAsia" w:hAnsiTheme="minorEastAsia" w:cs="HGSｺﾞｼｯｸM" w:hint="eastAsia"/>
          <w:kern w:val="0"/>
          <w:sz w:val="22"/>
        </w:rPr>
        <w:t>開所予定地の周辺住民等への説明を実施していること又は実施の予定があること。</w:t>
      </w:r>
    </w:p>
    <w:sectPr w:rsidR="00A77A36" w:rsidRPr="008F6EFD" w:rsidSect="00F23222">
      <w:headerReference w:type="first" r:id="rId7"/>
      <w:footerReference w:type="first" r:id="rId8"/>
      <w:pgSz w:w="11906" w:h="16838" w:code="9"/>
      <w:pgMar w:top="1701" w:right="1701" w:bottom="1701" w:left="1701" w:header="851" w:footer="340" w:gutter="0"/>
      <w:pgNumType w:start="56"/>
      <w:cols w:space="425"/>
      <w:titlePg/>
      <w:docGrid w:type="linesAndChars" w:linePitch="48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AC3" w:rsidRDefault="00654AC3">
      <w:r>
        <w:separator/>
      </w:r>
    </w:p>
  </w:endnote>
  <w:endnote w:type="continuationSeparator" w:id="0">
    <w:p w:rsidR="00654AC3" w:rsidRDefault="0065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98" w:rsidRPr="00F23222" w:rsidRDefault="00234598" w:rsidP="00F23222">
    <w:pPr>
      <w:pStyle w:val="a7"/>
      <w:jc w:val="center"/>
      <w:rPr>
        <w:rFonts w:ascii="ＭＳ Ｐゴシック" w:eastAsia="ＭＳ Ｐゴシック" w:hAnsi="ＭＳ Ｐ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AC3" w:rsidRDefault="00654AC3">
      <w:r>
        <w:separator/>
      </w:r>
    </w:p>
  </w:footnote>
  <w:footnote w:type="continuationSeparator" w:id="0">
    <w:p w:rsidR="00654AC3" w:rsidRDefault="0065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48" w:rsidRPr="00697D17" w:rsidRDefault="00D22C36" w:rsidP="00697D17">
    <w:pPr>
      <w:pStyle w:val="a6"/>
      <w:rPr>
        <w:rFonts w:asciiTheme="majorEastAsia" w:eastAsiaTheme="majorEastAsia" w:hAnsiTheme="majorEastAsia"/>
      </w:rPr>
    </w:pPr>
    <w:r>
      <w:rPr>
        <w:rFonts w:asciiTheme="majorEastAsia" w:eastAsiaTheme="majorEastAsia" w:hAnsiTheme="majorEastAsia" w:hint="eastAsia"/>
      </w:rPr>
      <w:t>第3号</w:t>
    </w:r>
    <w:r w:rsidR="00697D17" w:rsidRPr="00697D17">
      <w:rPr>
        <w:rFonts w:asciiTheme="majorEastAsia" w:eastAsiaTheme="majorEastAsia" w:hAnsiTheme="majorEastAsia"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8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01"/>
    <w:rsid w:val="0001194E"/>
    <w:rsid w:val="00016796"/>
    <w:rsid w:val="0003096A"/>
    <w:rsid w:val="00053AE2"/>
    <w:rsid w:val="00076D11"/>
    <w:rsid w:val="000818EB"/>
    <w:rsid w:val="000819D5"/>
    <w:rsid w:val="00087596"/>
    <w:rsid w:val="000911A6"/>
    <w:rsid w:val="00095F0F"/>
    <w:rsid w:val="000B1671"/>
    <w:rsid w:val="000D5C89"/>
    <w:rsid w:val="000E14ED"/>
    <w:rsid w:val="000F7286"/>
    <w:rsid w:val="00124E0B"/>
    <w:rsid w:val="0015676A"/>
    <w:rsid w:val="00161D7A"/>
    <w:rsid w:val="00162C1A"/>
    <w:rsid w:val="00187713"/>
    <w:rsid w:val="00187930"/>
    <w:rsid w:val="0019200F"/>
    <w:rsid w:val="001A2F98"/>
    <w:rsid w:val="001B397E"/>
    <w:rsid w:val="001C4383"/>
    <w:rsid w:val="00234598"/>
    <w:rsid w:val="002B5705"/>
    <w:rsid w:val="002E144B"/>
    <w:rsid w:val="003046F7"/>
    <w:rsid w:val="00327FB5"/>
    <w:rsid w:val="00331BD4"/>
    <w:rsid w:val="003356B7"/>
    <w:rsid w:val="00382E98"/>
    <w:rsid w:val="0039169B"/>
    <w:rsid w:val="003B27D7"/>
    <w:rsid w:val="003C0AC7"/>
    <w:rsid w:val="003C4489"/>
    <w:rsid w:val="003E48F1"/>
    <w:rsid w:val="003F2646"/>
    <w:rsid w:val="004027B8"/>
    <w:rsid w:val="004312DC"/>
    <w:rsid w:val="004536F8"/>
    <w:rsid w:val="00485035"/>
    <w:rsid w:val="0049083A"/>
    <w:rsid w:val="004C7CD4"/>
    <w:rsid w:val="004E50EF"/>
    <w:rsid w:val="004E7D37"/>
    <w:rsid w:val="00502F95"/>
    <w:rsid w:val="005515D7"/>
    <w:rsid w:val="005564B7"/>
    <w:rsid w:val="0057425B"/>
    <w:rsid w:val="005C3D92"/>
    <w:rsid w:val="005D153F"/>
    <w:rsid w:val="005E498B"/>
    <w:rsid w:val="006103EE"/>
    <w:rsid w:val="0061638C"/>
    <w:rsid w:val="00641C18"/>
    <w:rsid w:val="00644501"/>
    <w:rsid w:val="00650531"/>
    <w:rsid w:val="00654AC3"/>
    <w:rsid w:val="00681D03"/>
    <w:rsid w:val="006976C9"/>
    <w:rsid w:val="00697D17"/>
    <w:rsid w:val="006A41F2"/>
    <w:rsid w:val="006B1906"/>
    <w:rsid w:val="006D2E67"/>
    <w:rsid w:val="006F4013"/>
    <w:rsid w:val="007139F5"/>
    <w:rsid w:val="00716541"/>
    <w:rsid w:val="0073596E"/>
    <w:rsid w:val="0074640F"/>
    <w:rsid w:val="007974D4"/>
    <w:rsid w:val="007A1B29"/>
    <w:rsid w:val="007B5CB4"/>
    <w:rsid w:val="007C770D"/>
    <w:rsid w:val="007F1E25"/>
    <w:rsid w:val="007F7945"/>
    <w:rsid w:val="0080412F"/>
    <w:rsid w:val="008527DB"/>
    <w:rsid w:val="008828D7"/>
    <w:rsid w:val="00885FED"/>
    <w:rsid w:val="00894A03"/>
    <w:rsid w:val="008C01B2"/>
    <w:rsid w:val="008D4082"/>
    <w:rsid w:val="008E27DF"/>
    <w:rsid w:val="008E55CD"/>
    <w:rsid w:val="008E7002"/>
    <w:rsid w:val="008F6EFD"/>
    <w:rsid w:val="00907FD1"/>
    <w:rsid w:val="00937D19"/>
    <w:rsid w:val="00975948"/>
    <w:rsid w:val="009760DE"/>
    <w:rsid w:val="00986806"/>
    <w:rsid w:val="009B4ED7"/>
    <w:rsid w:val="009D47EC"/>
    <w:rsid w:val="009D5906"/>
    <w:rsid w:val="009E5897"/>
    <w:rsid w:val="00A1464D"/>
    <w:rsid w:val="00A42E06"/>
    <w:rsid w:val="00A62576"/>
    <w:rsid w:val="00A77A36"/>
    <w:rsid w:val="00A91AD4"/>
    <w:rsid w:val="00AB04A4"/>
    <w:rsid w:val="00AC1FAC"/>
    <w:rsid w:val="00AD18CE"/>
    <w:rsid w:val="00AF531E"/>
    <w:rsid w:val="00B10CA6"/>
    <w:rsid w:val="00B13CB5"/>
    <w:rsid w:val="00B253F7"/>
    <w:rsid w:val="00B309F2"/>
    <w:rsid w:val="00B4261D"/>
    <w:rsid w:val="00B579E9"/>
    <w:rsid w:val="00B63AD0"/>
    <w:rsid w:val="00B746B7"/>
    <w:rsid w:val="00BD47AF"/>
    <w:rsid w:val="00BE3ED8"/>
    <w:rsid w:val="00BE7677"/>
    <w:rsid w:val="00BF0222"/>
    <w:rsid w:val="00BF5B90"/>
    <w:rsid w:val="00C04F2E"/>
    <w:rsid w:val="00C101ED"/>
    <w:rsid w:val="00C22C1E"/>
    <w:rsid w:val="00C30F10"/>
    <w:rsid w:val="00C442F2"/>
    <w:rsid w:val="00C57736"/>
    <w:rsid w:val="00C71690"/>
    <w:rsid w:val="00CA2183"/>
    <w:rsid w:val="00CB500E"/>
    <w:rsid w:val="00D0263F"/>
    <w:rsid w:val="00D044FA"/>
    <w:rsid w:val="00D22C36"/>
    <w:rsid w:val="00D30AD0"/>
    <w:rsid w:val="00D76E46"/>
    <w:rsid w:val="00DB46A2"/>
    <w:rsid w:val="00DE026A"/>
    <w:rsid w:val="00E01C29"/>
    <w:rsid w:val="00E34874"/>
    <w:rsid w:val="00E350F5"/>
    <w:rsid w:val="00E6131A"/>
    <w:rsid w:val="00E63F08"/>
    <w:rsid w:val="00E65CDB"/>
    <w:rsid w:val="00E734AC"/>
    <w:rsid w:val="00E838B2"/>
    <w:rsid w:val="00EC1A1A"/>
    <w:rsid w:val="00EE5011"/>
    <w:rsid w:val="00F05328"/>
    <w:rsid w:val="00F13823"/>
    <w:rsid w:val="00F23222"/>
    <w:rsid w:val="00F23802"/>
    <w:rsid w:val="00F25904"/>
    <w:rsid w:val="00F370AC"/>
    <w:rsid w:val="00F60220"/>
    <w:rsid w:val="00F64163"/>
    <w:rsid w:val="00F70680"/>
    <w:rsid w:val="00F92703"/>
    <w:rsid w:val="00FC2B40"/>
    <w:rsid w:val="00FD1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79EE6D57-D457-4893-9700-84E6CA26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01"/>
    <w:pPr>
      <w:widowControl w:val="0"/>
      <w:jc w:val="both"/>
    </w:pPr>
    <w:rPr>
      <w:rFonts w:ascii="ＭＳ 明朝" w:hAnsi="Arial" w:cs="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4501"/>
    <w:pPr>
      <w:jc w:val="center"/>
    </w:pPr>
  </w:style>
  <w:style w:type="paragraph" w:styleId="a4">
    <w:name w:val="Closing"/>
    <w:basedOn w:val="a"/>
    <w:rsid w:val="000818EB"/>
    <w:pPr>
      <w:jc w:val="right"/>
    </w:pPr>
  </w:style>
  <w:style w:type="paragraph" w:styleId="Web">
    <w:name w:val="Normal (Web)"/>
    <w:basedOn w:val="a"/>
    <w:rsid w:val="0057425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5">
    <w:name w:val="Hyperlink"/>
    <w:basedOn w:val="a0"/>
    <w:rsid w:val="0057425B"/>
    <w:rPr>
      <w:color w:val="0000FF"/>
      <w:u w:val="single"/>
    </w:rPr>
  </w:style>
  <w:style w:type="paragraph" w:styleId="a6">
    <w:name w:val="header"/>
    <w:basedOn w:val="a"/>
    <w:rsid w:val="004027B8"/>
    <w:pPr>
      <w:tabs>
        <w:tab w:val="center" w:pos="4252"/>
        <w:tab w:val="right" w:pos="8504"/>
      </w:tabs>
      <w:snapToGrid w:val="0"/>
    </w:pPr>
  </w:style>
  <w:style w:type="paragraph" w:styleId="a7">
    <w:name w:val="footer"/>
    <w:basedOn w:val="a"/>
    <w:link w:val="a8"/>
    <w:uiPriority w:val="99"/>
    <w:rsid w:val="004027B8"/>
    <w:pPr>
      <w:tabs>
        <w:tab w:val="center" w:pos="4252"/>
        <w:tab w:val="right" w:pos="8504"/>
      </w:tabs>
      <w:snapToGrid w:val="0"/>
    </w:pPr>
  </w:style>
  <w:style w:type="character" w:styleId="a9">
    <w:name w:val="annotation reference"/>
    <w:basedOn w:val="a0"/>
    <w:semiHidden/>
    <w:rsid w:val="00B4261D"/>
    <w:rPr>
      <w:sz w:val="18"/>
      <w:szCs w:val="18"/>
    </w:rPr>
  </w:style>
  <w:style w:type="paragraph" w:styleId="aa">
    <w:name w:val="annotation text"/>
    <w:basedOn w:val="a"/>
    <w:semiHidden/>
    <w:rsid w:val="00B4261D"/>
    <w:pPr>
      <w:jc w:val="left"/>
    </w:pPr>
  </w:style>
  <w:style w:type="paragraph" w:styleId="ab">
    <w:name w:val="annotation subject"/>
    <w:basedOn w:val="aa"/>
    <w:next w:val="aa"/>
    <w:semiHidden/>
    <w:rsid w:val="00B4261D"/>
    <w:rPr>
      <w:b/>
      <w:bCs/>
    </w:rPr>
  </w:style>
  <w:style w:type="paragraph" w:styleId="ac">
    <w:name w:val="Balloon Text"/>
    <w:basedOn w:val="a"/>
    <w:semiHidden/>
    <w:rsid w:val="00B4261D"/>
    <w:rPr>
      <w:rFonts w:ascii="Arial" w:eastAsia="ＭＳ ゴシック" w:cs="Times New Roman"/>
      <w:sz w:val="18"/>
      <w:szCs w:val="18"/>
    </w:rPr>
  </w:style>
  <w:style w:type="character" w:customStyle="1" w:styleId="a8">
    <w:name w:val="フッター (文字)"/>
    <w:basedOn w:val="a0"/>
    <w:link w:val="a7"/>
    <w:uiPriority w:val="99"/>
    <w:rsid w:val="00D30AD0"/>
    <w:rPr>
      <w:rFonts w:ascii="ＭＳ 明朝" w:hAnsi="Arial" w:cs="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7779">
      <w:bodyDiv w:val="1"/>
      <w:marLeft w:val="0"/>
      <w:marRight w:val="0"/>
      <w:marTop w:val="0"/>
      <w:marBottom w:val="0"/>
      <w:divBdr>
        <w:top w:val="none" w:sz="0" w:space="0" w:color="auto"/>
        <w:left w:val="none" w:sz="0" w:space="0" w:color="auto"/>
        <w:bottom w:val="none" w:sz="0" w:space="0" w:color="auto"/>
        <w:right w:val="none" w:sz="0" w:space="0" w:color="auto"/>
      </w:divBdr>
      <w:divsChild>
        <w:div w:id="810174599">
          <w:marLeft w:val="0"/>
          <w:marRight w:val="0"/>
          <w:marTop w:val="0"/>
          <w:marBottom w:val="0"/>
          <w:divBdr>
            <w:top w:val="none" w:sz="0" w:space="0" w:color="auto"/>
            <w:left w:val="none" w:sz="0" w:space="0" w:color="auto"/>
            <w:bottom w:val="none" w:sz="0" w:space="0" w:color="auto"/>
            <w:right w:val="none" w:sz="0" w:space="0" w:color="auto"/>
          </w:divBdr>
        </w:div>
        <w:div w:id="1441099692">
          <w:marLeft w:val="0"/>
          <w:marRight w:val="0"/>
          <w:marTop w:val="0"/>
          <w:marBottom w:val="0"/>
          <w:divBdr>
            <w:top w:val="none" w:sz="0" w:space="0" w:color="auto"/>
            <w:left w:val="none" w:sz="0" w:space="0" w:color="auto"/>
            <w:bottom w:val="none" w:sz="0" w:space="0" w:color="auto"/>
            <w:right w:val="none" w:sz="0" w:space="0" w:color="auto"/>
          </w:divBdr>
        </w:div>
      </w:divsChild>
    </w:div>
    <w:div w:id="364136023">
      <w:bodyDiv w:val="1"/>
      <w:marLeft w:val="0"/>
      <w:marRight w:val="0"/>
      <w:marTop w:val="0"/>
      <w:marBottom w:val="0"/>
      <w:divBdr>
        <w:top w:val="none" w:sz="0" w:space="0" w:color="auto"/>
        <w:left w:val="none" w:sz="0" w:space="0" w:color="auto"/>
        <w:bottom w:val="none" w:sz="0" w:space="0" w:color="auto"/>
        <w:right w:val="none" w:sz="0" w:space="0" w:color="auto"/>
      </w:divBdr>
      <w:divsChild>
        <w:div w:id="267389634">
          <w:marLeft w:val="0"/>
          <w:marRight w:val="0"/>
          <w:marTop w:val="0"/>
          <w:marBottom w:val="0"/>
          <w:divBdr>
            <w:top w:val="none" w:sz="0" w:space="0" w:color="auto"/>
            <w:left w:val="none" w:sz="0" w:space="0" w:color="auto"/>
            <w:bottom w:val="none" w:sz="0" w:space="0" w:color="auto"/>
            <w:right w:val="none" w:sz="0" w:space="0" w:color="auto"/>
          </w:divBdr>
        </w:div>
        <w:div w:id="1228347925">
          <w:marLeft w:val="0"/>
          <w:marRight w:val="0"/>
          <w:marTop w:val="0"/>
          <w:marBottom w:val="0"/>
          <w:divBdr>
            <w:top w:val="none" w:sz="0" w:space="0" w:color="auto"/>
            <w:left w:val="none" w:sz="0" w:space="0" w:color="auto"/>
            <w:bottom w:val="none" w:sz="0" w:space="0" w:color="auto"/>
            <w:right w:val="none" w:sz="0" w:space="0" w:color="auto"/>
          </w:divBdr>
        </w:div>
      </w:divsChild>
    </w:div>
    <w:div w:id="617758487">
      <w:bodyDiv w:val="1"/>
      <w:marLeft w:val="0"/>
      <w:marRight w:val="0"/>
      <w:marTop w:val="0"/>
      <w:marBottom w:val="0"/>
      <w:divBdr>
        <w:top w:val="none" w:sz="0" w:space="0" w:color="auto"/>
        <w:left w:val="none" w:sz="0" w:space="0" w:color="auto"/>
        <w:bottom w:val="none" w:sz="0" w:space="0" w:color="auto"/>
        <w:right w:val="none" w:sz="0" w:space="0" w:color="auto"/>
      </w:divBdr>
      <w:divsChild>
        <w:div w:id="1028989724">
          <w:marLeft w:val="0"/>
          <w:marRight w:val="0"/>
          <w:marTop w:val="0"/>
          <w:marBottom w:val="0"/>
          <w:divBdr>
            <w:top w:val="none" w:sz="0" w:space="0" w:color="auto"/>
            <w:left w:val="none" w:sz="0" w:space="0" w:color="auto"/>
            <w:bottom w:val="none" w:sz="0" w:space="0" w:color="auto"/>
            <w:right w:val="none" w:sz="0" w:space="0" w:color="auto"/>
          </w:divBdr>
        </w:div>
        <w:div w:id="1988707507">
          <w:marLeft w:val="0"/>
          <w:marRight w:val="0"/>
          <w:marTop w:val="0"/>
          <w:marBottom w:val="0"/>
          <w:divBdr>
            <w:top w:val="none" w:sz="0" w:space="0" w:color="auto"/>
            <w:left w:val="none" w:sz="0" w:space="0" w:color="auto"/>
            <w:bottom w:val="none" w:sz="0" w:space="0" w:color="auto"/>
            <w:right w:val="none" w:sz="0" w:space="0" w:color="auto"/>
          </w:divBdr>
        </w:div>
      </w:divsChild>
    </w:div>
    <w:div w:id="891229352">
      <w:bodyDiv w:val="1"/>
      <w:marLeft w:val="0"/>
      <w:marRight w:val="0"/>
      <w:marTop w:val="0"/>
      <w:marBottom w:val="0"/>
      <w:divBdr>
        <w:top w:val="none" w:sz="0" w:space="0" w:color="auto"/>
        <w:left w:val="none" w:sz="0" w:space="0" w:color="auto"/>
        <w:bottom w:val="none" w:sz="0" w:space="0" w:color="auto"/>
        <w:right w:val="none" w:sz="0" w:space="0" w:color="auto"/>
      </w:divBdr>
    </w:div>
    <w:div w:id="1121997949">
      <w:bodyDiv w:val="1"/>
      <w:marLeft w:val="0"/>
      <w:marRight w:val="0"/>
      <w:marTop w:val="0"/>
      <w:marBottom w:val="0"/>
      <w:divBdr>
        <w:top w:val="none" w:sz="0" w:space="0" w:color="auto"/>
        <w:left w:val="none" w:sz="0" w:space="0" w:color="auto"/>
        <w:bottom w:val="none" w:sz="0" w:space="0" w:color="auto"/>
        <w:right w:val="none" w:sz="0" w:space="0" w:color="auto"/>
      </w:divBdr>
      <w:divsChild>
        <w:div w:id="358550467">
          <w:marLeft w:val="0"/>
          <w:marRight w:val="0"/>
          <w:marTop w:val="0"/>
          <w:marBottom w:val="0"/>
          <w:divBdr>
            <w:top w:val="none" w:sz="0" w:space="0" w:color="auto"/>
            <w:left w:val="none" w:sz="0" w:space="0" w:color="auto"/>
            <w:bottom w:val="none" w:sz="0" w:space="0" w:color="auto"/>
            <w:right w:val="none" w:sz="0" w:space="0" w:color="auto"/>
          </w:divBdr>
        </w:div>
        <w:div w:id="524903252">
          <w:marLeft w:val="600"/>
          <w:marRight w:val="0"/>
          <w:marTop w:val="0"/>
          <w:marBottom w:val="0"/>
          <w:divBdr>
            <w:top w:val="none" w:sz="0" w:space="0" w:color="auto"/>
            <w:left w:val="none" w:sz="0" w:space="0" w:color="auto"/>
            <w:bottom w:val="none" w:sz="0" w:space="0" w:color="auto"/>
            <w:right w:val="none" w:sz="0" w:space="0" w:color="auto"/>
          </w:divBdr>
        </w:div>
        <w:div w:id="692657242">
          <w:marLeft w:val="600"/>
          <w:marRight w:val="0"/>
          <w:marTop w:val="0"/>
          <w:marBottom w:val="0"/>
          <w:divBdr>
            <w:top w:val="none" w:sz="0" w:space="0" w:color="auto"/>
            <w:left w:val="none" w:sz="0" w:space="0" w:color="auto"/>
            <w:bottom w:val="none" w:sz="0" w:space="0" w:color="auto"/>
            <w:right w:val="none" w:sz="0" w:space="0" w:color="auto"/>
          </w:divBdr>
        </w:div>
        <w:div w:id="904220616">
          <w:marLeft w:val="0"/>
          <w:marRight w:val="0"/>
          <w:marTop w:val="0"/>
          <w:marBottom w:val="0"/>
          <w:divBdr>
            <w:top w:val="none" w:sz="0" w:space="0" w:color="auto"/>
            <w:left w:val="none" w:sz="0" w:space="0" w:color="auto"/>
            <w:bottom w:val="none" w:sz="0" w:space="0" w:color="auto"/>
            <w:right w:val="none" w:sz="0" w:space="0" w:color="auto"/>
          </w:divBdr>
        </w:div>
        <w:div w:id="992828860">
          <w:marLeft w:val="0"/>
          <w:marRight w:val="0"/>
          <w:marTop w:val="0"/>
          <w:marBottom w:val="0"/>
          <w:divBdr>
            <w:top w:val="none" w:sz="0" w:space="0" w:color="auto"/>
            <w:left w:val="none" w:sz="0" w:space="0" w:color="auto"/>
            <w:bottom w:val="none" w:sz="0" w:space="0" w:color="auto"/>
            <w:right w:val="none" w:sz="0" w:space="0" w:color="auto"/>
          </w:divBdr>
        </w:div>
        <w:div w:id="1184367800">
          <w:marLeft w:val="0"/>
          <w:marRight w:val="0"/>
          <w:marTop w:val="0"/>
          <w:marBottom w:val="0"/>
          <w:divBdr>
            <w:top w:val="none" w:sz="0" w:space="0" w:color="auto"/>
            <w:left w:val="none" w:sz="0" w:space="0" w:color="auto"/>
            <w:bottom w:val="none" w:sz="0" w:space="0" w:color="auto"/>
            <w:right w:val="none" w:sz="0" w:space="0" w:color="auto"/>
          </w:divBdr>
        </w:div>
        <w:div w:id="1255623608">
          <w:marLeft w:val="600"/>
          <w:marRight w:val="0"/>
          <w:marTop w:val="0"/>
          <w:marBottom w:val="0"/>
          <w:divBdr>
            <w:top w:val="none" w:sz="0" w:space="0" w:color="auto"/>
            <w:left w:val="none" w:sz="0" w:space="0" w:color="auto"/>
            <w:bottom w:val="none" w:sz="0" w:space="0" w:color="auto"/>
            <w:right w:val="none" w:sz="0" w:space="0" w:color="auto"/>
          </w:divBdr>
        </w:div>
        <w:div w:id="186890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E26F-8BED-4DDC-BDAD-7065615A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1147</Words>
  <Characters>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【様式１－③】誓約書</vt:lpstr>
      <vt:lpstr>【様式１－③】誓約書</vt:lpstr>
    </vt:vector>
  </TitlesOfParts>
  <Company>佐倉市</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【様式１－③】誓約書</dc:title>
  <dc:subject/>
  <dc:creator>河原</dc:creator>
  <cp:keywords/>
  <cp:lastModifiedBy>八千代市</cp:lastModifiedBy>
  <cp:revision>11</cp:revision>
  <cp:lastPrinted>2016-05-31T09:59:00Z</cp:lastPrinted>
  <dcterms:created xsi:type="dcterms:W3CDTF">2016-05-31T06:27:00Z</dcterms:created>
  <dcterms:modified xsi:type="dcterms:W3CDTF">2023-06-01T02:08:00Z</dcterms:modified>
</cp:coreProperties>
</file>