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3" w:rsidRPr="004B0ED0" w:rsidRDefault="00AA152F" w:rsidP="00A87B58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小規模</w:t>
      </w:r>
      <w:r w:rsidR="00F11E5A">
        <w:rPr>
          <w:rFonts w:ascii="ＭＳ ゴシック" w:eastAsia="ＭＳ ゴシック" w:hAnsi="ＭＳ ゴシック" w:hint="eastAsia"/>
          <w:sz w:val="28"/>
          <w:szCs w:val="28"/>
        </w:rPr>
        <w:t>保育事業所</w:t>
      </w:r>
      <w:r w:rsidR="00F01403" w:rsidRPr="004B0ED0">
        <w:rPr>
          <w:rFonts w:ascii="ＭＳ ゴシック" w:eastAsia="ＭＳ ゴシック" w:hAnsi="ＭＳ ゴシック" w:hint="eastAsia"/>
          <w:sz w:val="28"/>
          <w:szCs w:val="28"/>
        </w:rPr>
        <w:t>設置</w:t>
      </w:r>
      <w:r w:rsidR="0017376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F01403" w:rsidRPr="004B0ED0">
        <w:rPr>
          <w:rFonts w:ascii="ＭＳ ゴシック" w:eastAsia="ＭＳ ゴシック" w:hAnsi="ＭＳ ゴシック" w:hint="eastAsia"/>
          <w:sz w:val="28"/>
          <w:szCs w:val="28"/>
        </w:rPr>
        <w:t>運営資金計画</w:t>
      </w:r>
    </w:p>
    <w:p w:rsidR="003A2576" w:rsidRPr="00F11E5A" w:rsidRDefault="003A2576" w:rsidP="001C6581">
      <w:pPr>
        <w:spacing w:line="32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3A2576" w:rsidRPr="004B0ED0" w:rsidRDefault="003A2576" w:rsidP="00A87B58">
      <w:pPr>
        <w:spacing w:line="320" w:lineRule="exact"/>
        <w:jc w:val="right"/>
        <w:rPr>
          <w:rFonts w:ascii="ＭＳ ゴシック" w:eastAsia="ＭＳ ゴシック" w:hAnsi="ＭＳ ゴシック"/>
          <w:u w:val="single"/>
        </w:rPr>
      </w:pPr>
    </w:p>
    <w:p w:rsidR="003A2576" w:rsidRDefault="003A2576" w:rsidP="00A87B58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4B0ED0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BF0FE1">
        <w:rPr>
          <w:rFonts w:ascii="ＭＳ ゴシック" w:eastAsia="ＭＳ ゴシック" w:hAnsi="ＭＳ ゴシック" w:hint="eastAsia"/>
          <w:b/>
          <w:sz w:val="24"/>
        </w:rPr>
        <w:t>施設整備費</w:t>
      </w:r>
    </w:p>
    <w:p w:rsidR="00CD6073" w:rsidRPr="004B0ED0" w:rsidRDefault="00CD6073" w:rsidP="00A87B58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395D1C" w:rsidRPr="00395D1C" w:rsidRDefault="00B9445A" w:rsidP="00B9445A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01403" w:rsidRPr="004B0ED0">
        <w:rPr>
          <w:rFonts w:ascii="ＭＳ ゴシック" w:eastAsia="ＭＳ ゴシック" w:hAnsi="ＭＳ ゴシック" w:hint="eastAsia"/>
        </w:rPr>
        <w:t>施設整備所要額</w:t>
      </w: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2423"/>
        <w:gridCol w:w="3780"/>
      </w:tblGrid>
      <w:tr w:rsidR="00395D1C" w:rsidRPr="004B0ED0" w:rsidTr="00C707DC">
        <w:trPr>
          <w:trHeight w:val="1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1C" w:rsidRPr="004B0ED0" w:rsidRDefault="00731103" w:rsidP="0073110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支出の部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金</w:t>
            </w:r>
            <w:r w:rsidR="00731103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</w:t>
            </w:r>
            <w:r w:rsidR="0070039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考</w:t>
            </w:r>
          </w:p>
        </w:tc>
      </w:tr>
      <w:tr w:rsidR="00395D1C" w:rsidRPr="004B0ED0" w:rsidTr="00C707DC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本体工事費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95D1C" w:rsidRPr="004B0ED0" w:rsidTr="00C707DC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初度設備費（備品）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7D67D2" w:rsidRPr="004B0ED0" w:rsidTr="00C707DC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D2" w:rsidRPr="004B0ED0" w:rsidRDefault="00C707D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開設準備費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67D2" w:rsidRPr="004B0ED0" w:rsidRDefault="00C707D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67D2" w:rsidRPr="004B0ED0" w:rsidRDefault="007D67D2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95D1C" w:rsidRPr="004B0ED0" w:rsidTr="00C707DC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その他工事費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95D1C" w:rsidRPr="004B0ED0" w:rsidTr="00C707DC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工事事務費</w:t>
            </w: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（設計監理費）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707DC" w:rsidRPr="004B0ED0" w:rsidTr="00C707DC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7DC" w:rsidRPr="004B0ED0" w:rsidRDefault="00C707D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施設賃借料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7DC" w:rsidRPr="004B0ED0" w:rsidRDefault="00C707D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07DC" w:rsidRPr="004B0ED0" w:rsidRDefault="00C707DC" w:rsidP="000268C6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工事契約日を含む</w:t>
            </w:r>
            <w:r w:rsidR="0070039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賃借月数</w:t>
            </w:r>
          </w:p>
        </w:tc>
      </w:tr>
      <w:tr w:rsidR="00395D1C" w:rsidRPr="004B0ED0" w:rsidTr="00C707DC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その他整備に係る費用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95D1C" w:rsidRPr="004B0ED0" w:rsidTr="00C707DC">
        <w:trPr>
          <w:trHeight w:val="9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95D1C" w:rsidRPr="004B0ED0" w:rsidRDefault="00395D1C" w:rsidP="00B94DB6">
            <w:pPr>
              <w:widowControl/>
              <w:spacing w:line="320" w:lineRule="exact"/>
              <w:ind w:right="84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395D1C" w:rsidRDefault="00395D1C" w:rsidP="003409C7">
      <w:pPr>
        <w:spacing w:line="320" w:lineRule="exact"/>
        <w:rPr>
          <w:rFonts w:ascii="ＭＳ ゴシック" w:eastAsia="ＭＳ ゴシック" w:hAnsi="ＭＳ ゴシック"/>
        </w:rPr>
      </w:pPr>
    </w:p>
    <w:p w:rsidR="00395D1C" w:rsidRDefault="00395D1C" w:rsidP="003409C7">
      <w:pPr>
        <w:spacing w:line="320" w:lineRule="exact"/>
        <w:rPr>
          <w:rFonts w:ascii="ＭＳ ゴシック" w:eastAsia="ＭＳ ゴシック" w:hAnsi="ＭＳ ゴシック"/>
        </w:rPr>
      </w:pPr>
    </w:p>
    <w:p w:rsidR="003C1024" w:rsidRPr="004B0ED0" w:rsidRDefault="003C1024" w:rsidP="003409C7">
      <w:pPr>
        <w:spacing w:line="320" w:lineRule="exact"/>
        <w:rPr>
          <w:rFonts w:ascii="ＭＳ ゴシック" w:eastAsia="ＭＳ ゴシック" w:hAnsi="ＭＳ ゴシック"/>
        </w:rPr>
      </w:pPr>
    </w:p>
    <w:p w:rsidR="003409C7" w:rsidRPr="004B0ED0" w:rsidRDefault="003A2576" w:rsidP="003409C7">
      <w:pPr>
        <w:spacing w:line="320" w:lineRule="exact"/>
        <w:rPr>
          <w:rFonts w:ascii="ＭＳ ゴシック" w:eastAsia="ＭＳ ゴシック" w:hAnsi="ＭＳ ゴシック"/>
        </w:rPr>
      </w:pPr>
      <w:r w:rsidRPr="004B0ED0">
        <w:rPr>
          <w:rFonts w:ascii="ＭＳ ゴシック" w:eastAsia="ＭＳ ゴシック" w:hAnsi="ＭＳ ゴシック" w:hint="eastAsia"/>
        </w:rPr>
        <w:t>（</w:t>
      </w:r>
      <w:r w:rsidR="003409C7" w:rsidRPr="004B0ED0">
        <w:rPr>
          <w:rFonts w:ascii="ＭＳ ゴシック" w:eastAsia="ＭＳ ゴシック" w:hAnsi="ＭＳ ゴシック" w:hint="eastAsia"/>
        </w:rPr>
        <w:t>２</w:t>
      </w:r>
      <w:r w:rsidRPr="004B0ED0">
        <w:rPr>
          <w:rFonts w:ascii="ＭＳ ゴシック" w:eastAsia="ＭＳ ゴシック" w:hAnsi="ＭＳ ゴシック" w:hint="eastAsia"/>
        </w:rPr>
        <w:t>）</w:t>
      </w:r>
      <w:r w:rsidR="00BF0FE1">
        <w:rPr>
          <w:rFonts w:ascii="ＭＳ ゴシック" w:eastAsia="ＭＳ ゴシック" w:hAnsi="ＭＳ ゴシック" w:hint="eastAsia"/>
        </w:rPr>
        <w:t>財源内訳</w:t>
      </w: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1843"/>
        <w:gridCol w:w="1984"/>
        <w:gridCol w:w="1852"/>
        <w:gridCol w:w="949"/>
      </w:tblGrid>
      <w:tr w:rsidR="003C1024" w:rsidRPr="004B0ED0" w:rsidTr="007B5CDC">
        <w:trPr>
          <w:trHeight w:val="404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F677D3" w:rsidRDefault="003C1024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677D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施設整備所要額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事業所運営所要額及び法人設立所要額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3C1024" w:rsidRPr="004B0ED0" w:rsidTr="007B5CDC">
        <w:trPr>
          <w:trHeight w:val="18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自己資金（法人預金）※１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024" w:rsidRPr="0041769E" w:rsidRDefault="003C1024" w:rsidP="007B5CDC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1769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別添内訳　</w:t>
            </w:r>
          </w:p>
        </w:tc>
      </w:tr>
      <w:tr w:rsidR="003C1024" w:rsidRPr="004B0ED0" w:rsidTr="007B5CDC">
        <w:trPr>
          <w:trHeight w:val="1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C1024" w:rsidRPr="004B0ED0" w:rsidTr="007B5CDC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ind w:right="6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C1024" w:rsidRPr="004B0ED0" w:rsidTr="007B5CDC">
        <w:trPr>
          <w:trHeight w:val="7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1024" w:rsidRPr="004B0ED0" w:rsidRDefault="003C1024" w:rsidP="007B5CDC">
            <w:pPr>
              <w:widowControl/>
              <w:spacing w:line="320" w:lineRule="exact"/>
              <w:ind w:firstLineChars="200" w:firstLine="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3A2576" w:rsidRDefault="003A2576" w:rsidP="003409C7">
      <w:pPr>
        <w:spacing w:line="320" w:lineRule="exact"/>
        <w:rPr>
          <w:rFonts w:ascii="ＭＳ ゴシック" w:eastAsia="ＭＳ ゴシック" w:hAnsi="ＭＳ ゴシック"/>
        </w:rPr>
      </w:pPr>
    </w:p>
    <w:p w:rsidR="00B9445A" w:rsidRPr="004B0ED0" w:rsidRDefault="00B9445A" w:rsidP="00B9445A">
      <w:pPr>
        <w:spacing w:line="26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  <w:shd w:val="pct15" w:color="auto" w:fill="FFFFFF"/>
        </w:rPr>
      </w:pPr>
      <w:r w:rsidRPr="004B0ED0">
        <w:rPr>
          <w:rFonts w:ascii="ＭＳ ゴシック" w:eastAsia="ＭＳ ゴシック" w:hAnsi="ＭＳ ゴシック" w:hint="eastAsia"/>
          <w:sz w:val="18"/>
          <w:szCs w:val="18"/>
        </w:rPr>
        <w:t>※１　整備を行う法人の保有する財産（普通預金・当座預金）。この資金を</w:t>
      </w:r>
      <w:r w:rsidR="00F11E5A">
        <w:rPr>
          <w:rFonts w:ascii="ＭＳ ゴシック" w:eastAsia="ＭＳ ゴシック" w:hAnsi="ＭＳ ゴシック" w:hint="eastAsia"/>
          <w:sz w:val="18"/>
          <w:szCs w:val="18"/>
        </w:rPr>
        <w:t>地域型</w:t>
      </w:r>
      <w:r w:rsidRPr="004B0ED0">
        <w:rPr>
          <w:rFonts w:ascii="ＭＳ ゴシック" w:eastAsia="ＭＳ ゴシック" w:hAnsi="ＭＳ ゴシック" w:hint="eastAsia"/>
          <w:sz w:val="18"/>
          <w:szCs w:val="18"/>
        </w:rPr>
        <w:t>保育事業実施後に施設会計の借入金として計上し</w:t>
      </w:r>
      <w:r w:rsidR="00BF1B70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F11E5A">
        <w:rPr>
          <w:rFonts w:ascii="ＭＳ ゴシック" w:eastAsia="ＭＳ ゴシック" w:hAnsi="ＭＳ ゴシック" w:hint="eastAsia"/>
          <w:sz w:val="18"/>
          <w:szCs w:val="18"/>
        </w:rPr>
        <w:t>地域型</w:t>
      </w:r>
      <w:r w:rsidRPr="004B0ED0">
        <w:rPr>
          <w:rFonts w:ascii="ＭＳ ゴシック" w:eastAsia="ＭＳ ゴシック" w:hAnsi="ＭＳ ゴシック" w:hint="eastAsia"/>
          <w:sz w:val="18"/>
          <w:szCs w:val="18"/>
        </w:rPr>
        <w:t>保育事業運営費から支出（充当）することは認められません。</w:t>
      </w:r>
    </w:p>
    <w:p w:rsidR="00B9445A" w:rsidRDefault="00B9445A" w:rsidP="00B9445A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350AA1" w:rsidRDefault="00350AA1" w:rsidP="00B9445A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350AA1" w:rsidRPr="004B0ED0" w:rsidRDefault="00350AA1" w:rsidP="00B9445A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※該当がある場合に記入のこと</w:t>
      </w:r>
    </w:p>
    <w:p w:rsidR="00B9445A" w:rsidRPr="00FA6F2C" w:rsidRDefault="00B9445A" w:rsidP="00B9445A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4B0ED0">
        <w:rPr>
          <w:rFonts w:ascii="ＭＳ ゴシック" w:eastAsia="ＭＳ ゴシック" w:hAnsi="ＭＳ ゴシック" w:hint="eastAsia"/>
          <w:szCs w:val="21"/>
        </w:rPr>
        <w:t>（借入金内訳）</w:t>
      </w:r>
      <w:bookmarkStart w:id="0" w:name="_GoBack"/>
      <w:bookmarkEnd w:id="0"/>
    </w:p>
    <w:tbl>
      <w:tblPr>
        <w:tblW w:w="919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1701"/>
        <w:gridCol w:w="1701"/>
        <w:gridCol w:w="1701"/>
        <w:gridCol w:w="1134"/>
        <w:gridCol w:w="1667"/>
      </w:tblGrid>
      <w:tr w:rsidR="00B9445A" w:rsidRPr="00FA6F2C" w:rsidTr="007B5CDC">
        <w:trPr>
          <w:trHeight w:val="6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借入先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元金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利息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償還年限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最高年間償還額</w:t>
            </w:r>
          </w:p>
        </w:tc>
      </w:tr>
      <w:tr w:rsidR="00B9445A" w:rsidRPr="00FA6F2C" w:rsidTr="007B5CDC">
        <w:trPr>
          <w:trHeight w:val="27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0268C6" w:rsidRDefault="00B9445A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ind w:right="43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B9445A" w:rsidRPr="00FA6F2C" w:rsidTr="007B5CDC">
        <w:trPr>
          <w:trHeight w:val="23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万</w:t>
            </w: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9445A" w:rsidRPr="00FA6F2C" w:rsidTr="007B5CDC">
        <w:trPr>
          <w:trHeight w:val="38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445A" w:rsidRPr="00FA6F2C" w:rsidRDefault="00B9445A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</w:tbl>
    <w:p w:rsidR="00B9445A" w:rsidRDefault="00B9445A" w:rsidP="00B9445A">
      <w:p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※</w:t>
      </w:r>
      <w:r w:rsidR="00DF2BCA">
        <w:rPr>
          <w:rFonts w:ascii="ＭＳ ゴシック" w:eastAsia="ＭＳ ゴシック" w:hAnsi="ＭＳ ゴシック" w:hint="eastAsia"/>
          <w:sz w:val="18"/>
          <w:szCs w:val="18"/>
        </w:rPr>
        <w:t>借入金</w:t>
      </w:r>
      <w:r>
        <w:rPr>
          <w:rFonts w:ascii="ＭＳ ゴシック" w:eastAsia="ＭＳ ゴシック" w:hAnsi="ＭＳ ゴシック" w:hint="eastAsia"/>
          <w:sz w:val="18"/>
          <w:szCs w:val="18"/>
        </w:rPr>
        <w:t>償還計画表（</w:t>
      </w:r>
      <w:r w:rsidR="002C1227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0C7B9E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="002C1227">
        <w:rPr>
          <w:rFonts w:ascii="ＭＳ ゴシック" w:eastAsia="ＭＳ ゴシック" w:hAnsi="ＭＳ ゴシック" w:hint="eastAsia"/>
          <w:sz w:val="18"/>
          <w:szCs w:val="18"/>
        </w:rPr>
        <w:t>号</w:t>
      </w:r>
      <w:r>
        <w:rPr>
          <w:rFonts w:ascii="ＭＳ ゴシック" w:eastAsia="ＭＳ ゴシック" w:hAnsi="ＭＳ ゴシック" w:hint="eastAsia"/>
          <w:sz w:val="18"/>
          <w:szCs w:val="18"/>
        </w:rPr>
        <w:t>様式）を添付すること</w:t>
      </w:r>
      <w:r w:rsidR="0013748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2437D0" w:rsidRPr="00B9445A" w:rsidRDefault="002437D0" w:rsidP="003409C7">
      <w:pPr>
        <w:spacing w:line="320" w:lineRule="exact"/>
        <w:rPr>
          <w:rFonts w:ascii="ＭＳ ゴシック" w:eastAsia="ＭＳ ゴシック" w:hAnsi="ＭＳ ゴシック"/>
        </w:rPr>
      </w:pPr>
    </w:p>
    <w:p w:rsidR="00E33993" w:rsidRPr="00FA6F2C" w:rsidRDefault="00E33993" w:rsidP="00A87B58">
      <w:pPr>
        <w:spacing w:line="320" w:lineRule="exact"/>
        <w:rPr>
          <w:rFonts w:ascii="ＭＳ ゴシック" w:eastAsia="ＭＳ ゴシック" w:hAnsi="ＭＳ ゴシック"/>
          <w:b/>
          <w:sz w:val="24"/>
          <w:u w:val="single"/>
        </w:rPr>
      </w:pPr>
    </w:p>
    <w:p w:rsidR="003A2576" w:rsidRPr="00FA6F2C" w:rsidRDefault="003A2576" w:rsidP="003A2576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FA6F2C">
        <w:rPr>
          <w:rFonts w:ascii="ＭＳ ゴシック" w:eastAsia="ＭＳ ゴシック" w:hAnsi="ＭＳ ゴシック"/>
          <w:u w:val="single"/>
        </w:rPr>
        <w:br w:type="page"/>
      </w:r>
      <w:r w:rsidRPr="00FA6F2C"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２　</w:t>
      </w:r>
      <w:r w:rsidR="00BF0FE1">
        <w:rPr>
          <w:rFonts w:ascii="ＭＳ ゴシック" w:eastAsia="ＭＳ ゴシック" w:hAnsi="ＭＳ ゴシック" w:hint="eastAsia"/>
          <w:b/>
          <w:sz w:val="24"/>
        </w:rPr>
        <w:t>運営費</w:t>
      </w:r>
    </w:p>
    <w:p w:rsidR="003A2576" w:rsidRPr="00FA6F2C" w:rsidRDefault="003A2576" w:rsidP="00A87B58">
      <w:pPr>
        <w:spacing w:line="320" w:lineRule="exact"/>
        <w:rPr>
          <w:rFonts w:ascii="ＭＳ ゴシック" w:eastAsia="ＭＳ ゴシック" w:hAnsi="ＭＳ ゴシック"/>
        </w:rPr>
      </w:pPr>
    </w:p>
    <w:p w:rsidR="00CD05F0" w:rsidRPr="00F677D3" w:rsidRDefault="001C6AC2" w:rsidP="00CD05F0">
      <w:pPr>
        <w:spacing w:line="32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（１）年間運営費</w:t>
      </w: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2423"/>
        <w:gridCol w:w="3780"/>
      </w:tblGrid>
      <w:tr w:rsidR="00603555" w:rsidRPr="004B0ED0" w:rsidTr="00264A41">
        <w:trPr>
          <w:trHeight w:val="1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555" w:rsidRPr="004B0ED0" w:rsidRDefault="00BC1EE6" w:rsidP="00264A41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区　　分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考</w:t>
            </w:r>
          </w:p>
        </w:tc>
      </w:tr>
      <w:tr w:rsidR="00603555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職員人件費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BA56CB" w:rsidP="00C728F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保育士　　人，その他　　人</w:t>
            </w:r>
          </w:p>
        </w:tc>
      </w:tr>
      <w:tr w:rsidR="00BA56CB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福利厚生費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437D0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56CB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光熱水費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437D0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56CB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通信費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56CB" w:rsidRPr="004B0ED0" w:rsidTr="00B9445A">
        <w:trPr>
          <w:trHeight w:val="3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施設管理費（保守点検等）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9445A" w:rsidRPr="004B0ED0" w:rsidTr="00B9445A">
        <w:trPr>
          <w:trHeight w:val="25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4B0ED0" w:rsidRDefault="00B9445A" w:rsidP="00264A41">
            <w:pPr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保育用消耗品費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B9445A" w:rsidP="00264A41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B9445A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A56CB" w:rsidRPr="004B0ED0" w:rsidTr="00B9445A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一般消耗品費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56CB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給食用賄材料費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437D0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56CB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衛生管理費（健康診断費用等）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56CB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研修費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A56CB" w:rsidRPr="004B0ED0" w:rsidTr="00264A41">
        <w:trPr>
          <w:trHeight w:val="3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6CB" w:rsidRPr="004B0ED0" w:rsidRDefault="00C7143A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備品費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6CB" w:rsidRPr="004B0ED0" w:rsidRDefault="00BA56CB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603555" w:rsidRPr="004B0ED0" w:rsidTr="00B9445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Pr="004B0ED0" w:rsidRDefault="00BA56CB" w:rsidP="00264A41">
            <w:pPr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事務費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9445A" w:rsidRPr="004B0ED0" w:rsidTr="00B9445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Default="00B9445A" w:rsidP="00264A41">
            <w:pPr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95AC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土地の賃借料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1C6AC2" w:rsidP="00264A41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B9445A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9445A" w:rsidRPr="004B0ED0" w:rsidTr="00B9445A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Default="00B9445A" w:rsidP="00264A41">
            <w:pPr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95AC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建物の賃借料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1C6AC2" w:rsidP="00264A41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B9445A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9445A" w:rsidRPr="004B0ED0" w:rsidTr="00B9445A">
        <w:trPr>
          <w:trHeight w:val="25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5A" w:rsidRDefault="00B9445A" w:rsidP="00264A41">
            <w:pPr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95AC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借入金の償還額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1C6AC2" w:rsidP="00264A41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445A" w:rsidRPr="004B0ED0" w:rsidRDefault="00B9445A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7143A" w:rsidRPr="004B0ED0" w:rsidTr="00B9445A">
        <w:trPr>
          <w:trHeight w:val="307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43A" w:rsidRDefault="00C7143A" w:rsidP="00264A41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  <w:r w:rsidR="002437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　　　　　　　　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143A" w:rsidRPr="004B0ED0" w:rsidRDefault="00C7143A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143A" w:rsidRPr="004B0ED0" w:rsidRDefault="00C7143A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603555" w:rsidRPr="004B0ED0" w:rsidTr="00264A41">
        <w:trPr>
          <w:trHeight w:val="9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603555" w:rsidP="00264A41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3555" w:rsidRPr="004B0ED0" w:rsidRDefault="00603555" w:rsidP="002437D0">
            <w:pPr>
              <w:widowControl/>
              <w:tabs>
                <w:tab w:val="left" w:pos="3573"/>
              </w:tabs>
              <w:spacing w:line="320" w:lineRule="exact"/>
              <w:ind w:right="9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CD05F0" w:rsidRPr="001C6AC2" w:rsidRDefault="00CD05F0" w:rsidP="00072EC6">
      <w:pPr>
        <w:rPr>
          <w:rFonts w:ascii="ＭＳ ゴシック" w:eastAsia="ＭＳ ゴシック" w:hAnsi="ＭＳ ゴシック"/>
          <w:szCs w:val="21"/>
        </w:rPr>
      </w:pPr>
    </w:p>
    <w:p w:rsidR="00BC1EE6" w:rsidRPr="001C6AC2" w:rsidRDefault="001C6AC2" w:rsidP="00072E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(２)</w:t>
      </w:r>
      <w:r w:rsidRPr="001C6AC2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財源内訳</w:t>
      </w: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2423"/>
        <w:gridCol w:w="3780"/>
      </w:tblGrid>
      <w:tr w:rsidR="001C6AC2" w:rsidRPr="004B0ED0" w:rsidTr="007B5CDC">
        <w:trPr>
          <w:trHeight w:val="15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区　　分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考</w:t>
            </w:r>
          </w:p>
        </w:tc>
      </w:tr>
      <w:tr w:rsidR="001C6AC2" w:rsidRPr="004B0ED0" w:rsidTr="007B5CDC">
        <w:trPr>
          <w:trHeight w:val="2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利用者負担金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公定価格より入所児童数で算定</w:t>
            </w:r>
          </w:p>
        </w:tc>
      </w:tr>
      <w:tr w:rsidR="001C6AC2" w:rsidRPr="004B0ED0" w:rsidTr="007B5CDC">
        <w:trPr>
          <w:trHeight w:val="3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CD6073" w:rsidRDefault="001C6AC2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給付費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C6AC2" w:rsidRPr="004B0ED0" w:rsidTr="007B5CDC">
        <w:trPr>
          <w:trHeight w:val="3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時間外負担金等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C6AC2" w:rsidRPr="004B0ED0" w:rsidTr="007B5CDC">
        <w:trPr>
          <w:trHeight w:val="3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Default="001C6AC2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寄附金等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26E32" w:rsidRPr="004B0ED0" w:rsidTr="007B5CDC">
        <w:trPr>
          <w:trHeight w:val="3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32" w:rsidRDefault="00A26E32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E32" w:rsidRPr="004B0ED0" w:rsidRDefault="00A26E32" w:rsidP="007B5CD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6E32" w:rsidRPr="004B0ED0" w:rsidRDefault="00A26E32" w:rsidP="007B5CDC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C6AC2" w:rsidRPr="004B0ED0" w:rsidTr="007B5CDC">
        <w:trPr>
          <w:trHeight w:val="3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その他（　　　　　　　　）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C6AC2" w:rsidRPr="004B0ED0" w:rsidTr="007B5CDC">
        <w:trPr>
          <w:trHeight w:val="34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0ED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AC2" w:rsidRPr="004B0ED0" w:rsidRDefault="001C6AC2" w:rsidP="007B5CDC">
            <w:pPr>
              <w:widowControl/>
              <w:spacing w:line="320" w:lineRule="exact"/>
              <w:ind w:right="84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B9445A" w:rsidRPr="001C6AC2" w:rsidRDefault="00B9445A" w:rsidP="00072EC6">
      <w:pPr>
        <w:rPr>
          <w:rFonts w:ascii="ＭＳ ゴシック" w:eastAsia="ＭＳ ゴシック" w:hAnsi="ＭＳ ゴシック"/>
          <w:szCs w:val="21"/>
        </w:rPr>
      </w:pPr>
    </w:p>
    <w:p w:rsidR="00B9445A" w:rsidRPr="001C6AC2" w:rsidRDefault="00350AA1" w:rsidP="00072EC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※該当がある場合に記入のこと</w:t>
      </w:r>
    </w:p>
    <w:tbl>
      <w:tblPr>
        <w:tblW w:w="919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962"/>
        <w:gridCol w:w="709"/>
        <w:gridCol w:w="1701"/>
        <w:gridCol w:w="1484"/>
        <w:gridCol w:w="1884"/>
      </w:tblGrid>
      <w:tr w:rsidR="00350AA1" w:rsidRPr="00FA6F2C" w:rsidTr="007B5CDC">
        <w:trPr>
          <w:trHeight w:val="237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95AC9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95AC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贈与者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621D32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21D3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贈与額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法人との関係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贈与金保有形態</w:t>
            </w:r>
          </w:p>
        </w:tc>
      </w:tr>
      <w:tr w:rsidR="00350AA1" w:rsidRPr="00FA6F2C" w:rsidTr="007B5CDC">
        <w:trPr>
          <w:trHeight w:val="28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95AC9" w:rsidRDefault="00350AA1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50AA1" w:rsidRPr="00FA6F2C" w:rsidTr="007B5CDC">
        <w:trPr>
          <w:trHeight w:val="10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95AC9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95AC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  <w:tr w:rsidR="00350AA1" w:rsidRPr="00FA6F2C" w:rsidTr="007B5CDC">
        <w:trPr>
          <w:trHeight w:val="10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95AC9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償還</w:t>
            </w:r>
            <w:r w:rsidRPr="00F95AC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贈与者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又は</w:t>
            </w:r>
            <w:r w:rsidRPr="00AA152F">
              <w:rPr>
                <w:rFonts w:ascii="ＭＳ ゴシック" w:eastAsia="ＭＳ ゴシック" w:hAnsi="ＭＳ ゴシック" w:cs="ＭＳ Ｐゴシック" w:hint="eastAsia"/>
                <w:w w:val="83"/>
                <w:kern w:val="0"/>
                <w:sz w:val="20"/>
                <w:szCs w:val="20"/>
                <w:fitText w:val="1000" w:id="709576448"/>
              </w:rPr>
              <w:t>賃借料贈与</w:t>
            </w:r>
            <w:r w:rsidRPr="00AA152F">
              <w:rPr>
                <w:rFonts w:ascii="ＭＳ ゴシック" w:eastAsia="ＭＳ ゴシック" w:hAnsi="ＭＳ ゴシック" w:cs="ＭＳ Ｐゴシック" w:hint="eastAsia"/>
                <w:spacing w:val="3"/>
                <w:w w:val="83"/>
                <w:kern w:val="0"/>
                <w:sz w:val="20"/>
                <w:szCs w:val="20"/>
                <w:fitText w:val="1000" w:id="709576448"/>
              </w:rPr>
              <w:t>者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最高年間償還額又は</w:t>
            </w:r>
          </w:p>
          <w:p w:rsidR="00350AA1" w:rsidRPr="00621D32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年間賃借料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法人との関係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課税所得</w:t>
            </w:r>
          </w:p>
        </w:tc>
      </w:tr>
      <w:tr w:rsidR="00350AA1" w:rsidRPr="00FA6F2C" w:rsidTr="007B5CDC">
        <w:trPr>
          <w:trHeight w:val="24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95AC9" w:rsidRDefault="00350AA1" w:rsidP="007B5C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ind w:right="-3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</w:tr>
      <w:tr w:rsidR="00350AA1" w:rsidRPr="00FA6F2C" w:rsidTr="007B5CDC">
        <w:trPr>
          <w:trHeight w:val="7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95AC9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95AC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AA1" w:rsidRPr="00FA6F2C" w:rsidRDefault="00350AA1" w:rsidP="007B5CD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A6F2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</w:tr>
    </w:tbl>
    <w:p w:rsidR="00350AA1" w:rsidRPr="00FA6F2C" w:rsidRDefault="00350AA1" w:rsidP="00350AA1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E15624">
        <w:rPr>
          <w:rFonts w:ascii="ＭＳ ゴシック" w:eastAsia="ＭＳ ゴシック" w:hAnsi="ＭＳ ゴシック" w:hint="eastAsia"/>
          <w:szCs w:val="21"/>
        </w:rPr>
        <w:t>（贈与金</w:t>
      </w:r>
      <w:r w:rsidR="00BF1B70">
        <w:rPr>
          <w:rFonts w:ascii="ＭＳ ゴシック" w:eastAsia="ＭＳ ゴシック" w:hAnsi="ＭＳ ゴシック" w:hint="eastAsia"/>
          <w:szCs w:val="21"/>
        </w:rPr>
        <w:t>，</w:t>
      </w:r>
      <w:r w:rsidRPr="00E15624">
        <w:rPr>
          <w:rFonts w:ascii="ＭＳ ゴシック" w:eastAsia="ＭＳ ゴシック" w:hAnsi="ＭＳ ゴシック" w:hint="eastAsia"/>
          <w:szCs w:val="21"/>
        </w:rPr>
        <w:t>償還金贈与金及び賃借料支払いのための贈与者内訳）</w:t>
      </w:r>
    </w:p>
    <w:p w:rsidR="00BF0FE1" w:rsidRPr="00D173F9" w:rsidRDefault="00350AA1" w:rsidP="00072EC6">
      <w:pPr>
        <w:rPr>
          <w:rFonts w:ascii="ＭＳ ゴシック" w:eastAsia="ＭＳ ゴシック" w:hAnsi="ＭＳ ゴシック"/>
          <w:szCs w:val="21"/>
        </w:rPr>
      </w:pPr>
      <w:r w:rsidRPr="00D173F9">
        <w:rPr>
          <w:rFonts w:ascii="ＭＳ ゴシック" w:eastAsia="ＭＳ ゴシック" w:hAnsi="ＭＳ ゴシック" w:hint="eastAsia"/>
          <w:spacing w:val="2"/>
          <w:w w:val="84"/>
          <w:kern w:val="0"/>
          <w:sz w:val="18"/>
          <w:szCs w:val="18"/>
          <w:fitText w:val="9090" w:id="709576704"/>
        </w:rPr>
        <w:t>※充当可能な財源を証明するものを添付すること（贈与：贈与契約書及び残高証明書等　償還贈与：贈与契約書及び所得証明書等</w:t>
      </w:r>
      <w:r w:rsidRPr="00D173F9">
        <w:rPr>
          <w:rFonts w:ascii="ＭＳ ゴシック" w:eastAsia="ＭＳ ゴシック" w:hAnsi="ＭＳ ゴシック" w:hint="eastAsia"/>
          <w:spacing w:val="-9"/>
          <w:w w:val="84"/>
          <w:kern w:val="0"/>
          <w:sz w:val="18"/>
          <w:szCs w:val="18"/>
          <w:fitText w:val="9090" w:id="709576704"/>
        </w:rPr>
        <w:t>）</w:t>
      </w:r>
    </w:p>
    <w:sectPr w:rsidR="00BF0FE1" w:rsidRPr="00D173F9" w:rsidSect="00CE2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567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FF" w:rsidRDefault="00A130FF">
      <w:r>
        <w:separator/>
      </w:r>
    </w:p>
  </w:endnote>
  <w:endnote w:type="continuationSeparator" w:id="0">
    <w:p w:rsidR="00A130FF" w:rsidRDefault="00A1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63" w:rsidRDefault="00DA62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63" w:rsidRDefault="00DA62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63" w:rsidRDefault="00DA62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FF" w:rsidRDefault="00A130FF">
      <w:r>
        <w:separator/>
      </w:r>
    </w:p>
  </w:footnote>
  <w:footnote w:type="continuationSeparator" w:id="0">
    <w:p w:rsidR="00A130FF" w:rsidRDefault="00A1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63" w:rsidRDefault="00DA62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63" w:rsidRDefault="00DA62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96" w:rsidRPr="00F11E5A" w:rsidRDefault="00F11E5A" w:rsidP="00F11E5A">
    <w:pPr>
      <w:pStyle w:val="a3"/>
      <w:jc w:val="left"/>
      <w:rPr>
        <w:rFonts w:ascii="ＭＳ ゴシック" w:eastAsia="ＭＳ ゴシック" w:hAnsi="ＭＳ ゴシック"/>
        <w:sz w:val="24"/>
      </w:rPr>
    </w:pPr>
    <w:r w:rsidRPr="00F11E5A">
      <w:rPr>
        <w:rFonts w:ascii="ＭＳ ゴシック" w:eastAsia="ＭＳ ゴシック" w:hAnsi="ＭＳ ゴシック" w:hint="eastAsia"/>
        <w:sz w:val="24"/>
      </w:rPr>
      <w:t>第</w:t>
    </w:r>
    <w:r w:rsidR="009145BD">
      <w:rPr>
        <w:rFonts w:ascii="ＭＳ ゴシック" w:eastAsia="ＭＳ ゴシック" w:hAnsi="ＭＳ ゴシック" w:hint="eastAsia"/>
        <w:sz w:val="24"/>
      </w:rPr>
      <w:t>1</w:t>
    </w:r>
    <w:r w:rsidR="00B7340D">
      <w:rPr>
        <w:rFonts w:ascii="ＭＳ ゴシック" w:eastAsia="ＭＳ ゴシック" w:hAnsi="ＭＳ ゴシック" w:hint="eastAsia"/>
        <w:sz w:val="24"/>
      </w:rPr>
      <w:t>4</w:t>
    </w:r>
    <w:r w:rsidRPr="00F11E5A">
      <w:rPr>
        <w:rFonts w:ascii="ＭＳ ゴシック" w:eastAsia="ＭＳ ゴシック" w:hAnsi="ＭＳ ゴシック" w:hint="eastAsia"/>
        <w:sz w:val="24"/>
      </w:rPr>
      <w:t>号</w:t>
    </w:r>
    <w:r w:rsidR="00CE2B96" w:rsidRPr="00F11E5A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7E77"/>
    <w:multiLevelType w:val="hybridMultilevel"/>
    <w:tmpl w:val="6A001E26"/>
    <w:lvl w:ilvl="0" w:tplc="DCF412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403"/>
    <w:rsid w:val="00004832"/>
    <w:rsid w:val="00007108"/>
    <w:rsid w:val="0002524A"/>
    <w:rsid w:val="000268C6"/>
    <w:rsid w:val="00027CB1"/>
    <w:rsid w:val="00072EC6"/>
    <w:rsid w:val="000853A0"/>
    <w:rsid w:val="00093FFD"/>
    <w:rsid w:val="00095C5E"/>
    <w:rsid w:val="000A3826"/>
    <w:rsid w:val="000B157C"/>
    <w:rsid w:val="000C7B9E"/>
    <w:rsid w:val="00114074"/>
    <w:rsid w:val="0013748A"/>
    <w:rsid w:val="001607D8"/>
    <w:rsid w:val="00173761"/>
    <w:rsid w:val="00180CD4"/>
    <w:rsid w:val="0018271C"/>
    <w:rsid w:val="001978B0"/>
    <w:rsid w:val="001A0F29"/>
    <w:rsid w:val="001B0850"/>
    <w:rsid w:val="001C2C64"/>
    <w:rsid w:val="001C6581"/>
    <w:rsid w:val="001C6AC2"/>
    <w:rsid w:val="001E3B72"/>
    <w:rsid w:val="001F23F1"/>
    <w:rsid w:val="001F49C1"/>
    <w:rsid w:val="00202984"/>
    <w:rsid w:val="00216DBB"/>
    <w:rsid w:val="00216F6B"/>
    <w:rsid w:val="00227B1C"/>
    <w:rsid w:val="002350DE"/>
    <w:rsid w:val="002437D0"/>
    <w:rsid w:val="00254832"/>
    <w:rsid w:val="00264A41"/>
    <w:rsid w:val="00270056"/>
    <w:rsid w:val="00274020"/>
    <w:rsid w:val="00284F86"/>
    <w:rsid w:val="00287DC0"/>
    <w:rsid w:val="00290966"/>
    <w:rsid w:val="00292833"/>
    <w:rsid w:val="002930AC"/>
    <w:rsid w:val="002A5BA7"/>
    <w:rsid w:val="002B37EF"/>
    <w:rsid w:val="002C1227"/>
    <w:rsid w:val="00311FA3"/>
    <w:rsid w:val="003409C7"/>
    <w:rsid w:val="00350AA1"/>
    <w:rsid w:val="00395D1C"/>
    <w:rsid w:val="003A04D2"/>
    <w:rsid w:val="003A2576"/>
    <w:rsid w:val="003B7425"/>
    <w:rsid w:val="003C1024"/>
    <w:rsid w:val="00402CA2"/>
    <w:rsid w:val="0041769E"/>
    <w:rsid w:val="00431DC3"/>
    <w:rsid w:val="0043239A"/>
    <w:rsid w:val="00440362"/>
    <w:rsid w:val="00475EBE"/>
    <w:rsid w:val="00483E8E"/>
    <w:rsid w:val="00492CE7"/>
    <w:rsid w:val="004952F3"/>
    <w:rsid w:val="004A38D2"/>
    <w:rsid w:val="004B0ED0"/>
    <w:rsid w:val="004B49C5"/>
    <w:rsid w:val="004B7D16"/>
    <w:rsid w:val="004C5366"/>
    <w:rsid w:val="004F6C0F"/>
    <w:rsid w:val="005002A7"/>
    <w:rsid w:val="005077EB"/>
    <w:rsid w:val="00522782"/>
    <w:rsid w:val="00534AD3"/>
    <w:rsid w:val="00561DAF"/>
    <w:rsid w:val="00592218"/>
    <w:rsid w:val="005A6AB2"/>
    <w:rsid w:val="005C1B26"/>
    <w:rsid w:val="005C2E28"/>
    <w:rsid w:val="005D4664"/>
    <w:rsid w:val="005F6092"/>
    <w:rsid w:val="005F6282"/>
    <w:rsid w:val="00603555"/>
    <w:rsid w:val="00655C5A"/>
    <w:rsid w:val="00672044"/>
    <w:rsid w:val="00674284"/>
    <w:rsid w:val="0067606B"/>
    <w:rsid w:val="0068760C"/>
    <w:rsid w:val="006A6EEF"/>
    <w:rsid w:val="006B748B"/>
    <w:rsid w:val="006C1A0E"/>
    <w:rsid w:val="006F699F"/>
    <w:rsid w:val="00700390"/>
    <w:rsid w:val="00726EC2"/>
    <w:rsid w:val="00731103"/>
    <w:rsid w:val="00755B91"/>
    <w:rsid w:val="00770DAB"/>
    <w:rsid w:val="00790389"/>
    <w:rsid w:val="007916EA"/>
    <w:rsid w:val="00794CE8"/>
    <w:rsid w:val="007B5CDC"/>
    <w:rsid w:val="007D0ED0"/>
    <w:rsid w:val="007D67D2"/>
    <w:rsid w:val="007E06FF"/>
    <w:rsid w:val="007E7FBB"/>
    <w:rsid w:val="0081256B"/>
    <w:rsid w:val="008249F2"/>
    <w:rsid w:val="00855C4A"/>
    <w:rsid w:val="00887422"/>
    <w:rsid w:val="00887EEA"/>
    <w:rsid w:val="008B0122"/>
    <w:rsid w:val="00902769"/>
    <w:rsid w:val="00904C4E"/>
    <w:rsid w:val="009145BD"/>
    <w:rsid w:val="00914D5B"/>
    <w:rsid w:val="00971A62"/>
    <w:rsid w:val="00980A6E"/>
    <w:rsid w:val="009B5D4D"/>
    <w:rsid w:val="009C26F6"/>
    <w:rsid w:val="009F547B"/>
    <w:rsid w:val="00A002F2"/>
    <w:rsid w:val="00A02F50"/>
    <w:rsid w:val="00A12219"/>
    <w:rsid w:val="00A130FF"/>
    <w:rsid w:val="00A26E32"/>
    <w:rsid w:val="00A431B5"/>
    <w:rsid w:val="00A60FDE"/>
    <w:rsid w:val="00A87B58"/>
    <w:rsid w:val="00A97597"/>
    <w:rsid w:val="00AA152F"/>
    <w:rsid w:val="00AB58FF"/>
    <w:rsid w:val="00AD2871"/>
    <w:rsid w:val="00AD4592"/>
    <w:rsid w:val="00AF4202"/>
    <w:rsid w:val="00B7340D"/>
    <w:rsid w:val="00B9445A"/>
    <w:rsid w:val="00B94DB6"/>
    <w:rsid w:val="00BA56CB"/>
    <w:rsid w:val="00BC1EE6"/>
    <w:rsid w:val="00BF0FE1"/>
    <w:rsid w:val="00BF1B70"/>
    <w:rsid w:val="00C137BF"/>
    <w:rsid w:val="00C31D42"/>
    <w:rsid w:val="00C56C02"/>
    <w:rsid w:val="00C707DC"/>
    <w:rsid w:val="00C7143A"/>
    <w:rsid w:val="00C728FD"/>
    <w:rsid w:val="00CA5BB2"/>
    <w:rsid w:val="00CB1B75"/>
    <w:rsid w:val="00CB2E3A"/>
    <w:rsid w:val="00CD05F0"/>
    <w:rsid w:val="00CD6073"/>
    <w:rsid w:val="00CE2B96"/>
    <w:rsid w:val="00CF7754"/>
    <w:rsid w:val="00D01C81"/>
    <w:rsid w:val="00D173F9"/>
    <w:rsid w:val="00D227CD"/>
    <w:rsid w:val="00D51940"/>
    <w:rsid w:val="00D73B3F"/>
    <w:rsid w:val="00D9522E"/>
    <w:rsid w:val="00DA6263"/>
    <w:rsid w:val="00DF05F3"/>
    <w:rsid w:val="00DF2BCA"/>
    <w:rsid w:val="00E044F1"/>
    <w:rsid w:val="00E11216"/>
    <w:rsid w:val="00E15624"/>
    <w:rsid w:val="00E33993"/>
    <w:rsid w:val="00E36DE9"/>
    <w:rsid w:val="00E50B37"/>
    <w:rsid w:val="00E63D30"/>
    <w:rsid w:val="00E96DAF"/>
    <w:rsid w:val="00EA1B9C"/>
    <w:rsid w:val="00ED28BB"/>
    <w:rsid w:val="00F01403"/>
    <w:rsid w:val="00F11E5A"/>
    <w:rsid w:val="00F35D0B"/>
    <w:rsid w:val="00F5230F"/>
    <w:rsid w:val="00FA4C11"/>
    <w:rsid w:val="00FA6F2C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30DBE-56BC-45D9-BF57-A6C5B353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0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2337-0653-479C-9821-A592E270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 小規模保育施設設置・運営資金計画</vt:lpstr>
      <vt:lpstr>保育所設置運営資金計画</vt:lpstr>
    </vt:vector>
  </TitlesOfParts>
  <Company>成田市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小規模保育施設設置・運営資金計画</dc:title>
  <dc:subject/>
  <dc:creator>河原</dc:creator>
  <cp:keywords/>
  <cp:lastModifiedBy>八千代市</cp:lastModifiedBy>
  <cp:revision>4</cp:revision>
  <cp:lastPrinted>2014-10-08T14:05:00Z</cp:lastPrinted>
  <dcterms:created xsi:type="dcterms:W3CDTF">2016-05-31T06:08:00Z</dcterms:created>
  <dcterms:modified xsi:type="dcterms:W3CDTF">2022-06-06T10:27:00Z</dcterms:modified>
</cp:coreProperties>
</file>