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3C" w:rsidRDefault="00D11A3C" w:rsidP="00D11A3C">
      <w:pPr>
        <w:jc w:val="left"/>
        <w:rPr>
          <w:rFonts w:ascii="HGP教科書体" w:eastAsia="HGP教科書体"/>
          <w:sz w:val="26"/>
          <w:szCs w:val="26"/>
        </w:rPr>
      </w:pPr>
      <w:bookmarkStart w:id="0" w:name="_GoBack"/>
      <w:bookmarkEnd w:id="0"/>
      <w:r w:rsidRPr="00647395">
        <w:rPr>
          <w:rFonts w:ascii="HGP教科書体" w:eastAsia="HGP教科書体" w:hint="eastAsia"/>
          <w:sz w:val="26"/>
          <w:szCs w:val="26"/>
        </w:rPr>
        <w:t>様式</w:t>
      </w:r>
      <w:r w:rsidR="00D860BD">
        <w:rPr>
          <w:rFonts w:ascii="HGP教科書体" w:eastAsia="HGP教科書体" w:hint="eastAsia"/>
          <w:sz w:val="26"/>
          <w:szCs w:val="26"/>
        </w:rPr>
        <w:t>4</w:t>
      </w:r>
    </w:p>
    <w:p w:rsidR="00647395" w:rsidRPr="00647395" w:rsidRDefault="00647395" w:rsidP="00D11A3C">
      <w:pPr>
        <w:jc w:val="left"/>
        <w:rPr>
          <w:rFonts w:ascii="HGP教科書体" w:eastAsia="HGP教科書体"/>
          <w:sz w:val="26"/>
          <w:szCs w:val="26"/>
        </w:rPr>
      </w:pPr>
    </w:p>
    <w:p w:rsidR="0057675D" w:rsidRPr="00647395" w:rsidRDefault="00A5104D" w:rsidP="00F0276C">
      <w:pPr>
        <w:jc w:val="center"/>
        <w:rPr>
          <w:rFonts w:ascii="HGP教科書体" w:eastAsia="HGP教科書体"/>
          <w:sz w:val="30"/>
          <w:szCs w:val="30"/>
        </w:rPr>
      </w:pPr>
      <w:r w:rsidRPr="00647395">
        <w:rPr>
          <w:rFonts w:ascii="HGP教科書体" w:eastAsia="HGP教科書体" w:hint="eastAsia"/>
          <w:sz w:val="30"/>
          <w:szCs w:val="30"/>
        </w:rPr>
        <w:t>協</w:t>
      </w:r>
      <w:r w:rsidR="00F0276C" w:rsidRPr="00647395">
        <w:rPr>
          <w:rFonts w:ascii="HGP教科書体" w:eastAsia="HGP教科書体" w:hint="eastAsia"/>
          <w:sz w:val="30"/>
          <w:szCs w:val="30"/>
        </w:rPr>
        <w:t xml:space="preserve">　</w:t>
      </w:r>
      <w:r w:rsidRPr="00647395">
        <w:rPr>
          <w:rFonts w:ascii="HGP教科書体" w:eastAsia="HGP教科書体" w:hint="eastAsia"/>
          <w:sz w:val="30"/>
          <w:szCs w:val="30"/>
        </w:rPr>
        <w:t>定</w:t>
      </w:r>
      <w:r w:rsidR="00F0276C" w:rsidRPr="00647395">
        <w:rPr>
          <w:rFonts w:ascii="HGP教科書体" w:eastAsia="HGP教科書体" w:hint="eastAsia"/>
          <w:sz w:val="30"/>
          <w:szCs w:val="30"/>
        </w:rPr>
        <w:t xml:space="preserve">　</w:t>
      </w:r>
      <w:r w:rsidRPr="00647395">
        <w:rPr>
          <w:rFonts w:ascii="HGP教科書体" w:eastAsia="HGP教科書体" w:hint="eastAsia"/>
          <w:sz w:val="30"/>
          <w:szCs w:val="30"/>
        </w:rPr>
        <w:t>書</w:t>
      </w:r>
    </w:p>
    <w:p w:rsidR="00D11A3C" w:rsidRPr="00647395" w:rsidRDefault="00D11A3C">
      <w:pPr>
        <w:rPr>
          <w:rFonts w:ascii="HGP教科書体" w:eastAsia="HGP教科書体"/>
          <w:sz w:val="26"/>
          <w:szCs w:val="26"/>
        </w:rPr>
      </w:pPr>
    </w:p>
    <w:p w:rsidR="00A5104D" w:rsidRPr="00647395" w:rsidRDefault="00A5104D" w:rsidP="00BF2873">
      <w:pPr>
        <w:spacing w:line="276" w:lineRule="auto"/>
        <w:rPr>
          <w:rFonts w:ascii="HGP教科書体" w:eastAsia="HGP教科書体"/>
          <w:sz w:val="26"/>
          <w:szCs w:val="26"/>
        </w:rPr>
      </w:pPr>
      <w:r w:rsidRPr="00647395">
        <w:rPr>
          <w:rFonts w:ascii="HGP教科書体" w:eastAsia="HGP教科書体" w:hint="eastAsia"/>
          <w:sz w:val="26"/>
          <w:szCs w:val="26"/>
        </w:rPr>
        <w:t xml:space="preserve">　八千代市消防本部(以下「甲」という。</w:t>
      </w:r>
      <w:proofErr w:type="gramStart"/>
      <w:r w:rsidRPr="00647395">
        <w:rPr>
          <w:rFonts w:ascii="HGP教科書体" w:eastAsia="HGP教科書体" w:hint="eastAsia"/>
          <w:sz w:val="26"/>
          <w:szCs w:val="26"/>
        </w:rPr>
        <w:t>)と</w:t>
      </w:r>
      <w:proofErr w:type="gramEnd"/>
      <w:r w:rsidRPr="00647395">
        <w:rPr>
          <w:rFonts w:ascii="HGP教科書体" w:eastAsia="HGP教科書体" w:hint="eastAsia"/>
          <w:sz w:val="26"/>
          <w:szCs w:val="26"/>
        </w:rPr>
        <w:t xml:space="preserve">　　　　　　　　　　</w:t>
      </w:r>
      <w:r w:rsidR="00647395">
        <w:rPr>
          <w:rFonts w:ascii="HGP教科書体" w:eastAsia="HGP教科書体" w:hint="eastAsia"/>
          <w:sz w:val="26"/>
          <w:szCs w:val="26"/>
        </w:rPr>
        <w:t xml:space="preserve">　　　　　　</w:t>
      </w:r>
      <w:r w:rsidRPr="00647395">
        <w:rPr>
          <w:rFonts w:ascii="HGP教科書体" w:eastAsia="HGP教科書体" w:hint="eastAsia"/>
          <w:sz w:val="26"/>
          <w:szCs w:val="26"/>
        </w:rPr>
        <w:t>(以下「乙」という。</w:t>
      </w:r>
      <w:proofErr w:type="gramStart"/>
      <w:r w:rsidRPr="00647395">
        <w:rPr>
          <w:rFonts w:ascii="HGP教科書体" w:eastAsia="HGP教科書体" w:hint="eastAsia"/>
          <w:sz w:val="26"/>
          <w:szCs w:val="26"/>
        </w:rPr>
        <w:t>)は</w:t>
      </w:r>
      <w:proofErr w:type="gramEnd"/>
      <w:r w:rsidRPr="00647395">
        <w:rPr>
          <w:rFonts w:ascii="HGP教科書体" w:eastAsia="HGP教科書体" w:hint="eastAsia"/>
          <w:sz w:val="26"/>
          <w:szCs w:val="26"/>
        </w:rPr>
        <w:t>，　　　　　　　　　　　　に設置した防火水槽の使用及び維持管理について，次の</w:t>
      </w:r>
      <w:r w:rsidR="00232E5E" w:rsidRPr="00647395">
        <w:rPr>
          <w:rFonts w:ascii="HGP教科書体" w:eastAsia="HGP教科書体" w:hint="eastAsia"/>
          <w:sz w:val="26"/>
          <w:szCs w:val="26"/>
        </w:rPr>
        <w:t>とお</w:t>
      </w:r>
      <w:r w:rsidRPr="00647395">
        <w:rPr>
          <w:rFonts w:ascii="HGP教科書体" w:eastAsia="HGP教科書体" w:hint="eastAsia"/>
          <w:sz w:val="26"/>
          <w:szCs w:val="26"/>
        </w:rPr>
        <w:t>り</w:t>
      </w:r>
      <w:r w:rsidR="00232E5E" w:rsidRPr="00647395">
        <w:rPr>
          <w:rFonts w:ascii="HGP教科書体" w:eastAsia="HGP教科書体" w:hint="eastAsia"/>
          <w:sz w:val="26"/>
          <w:szCs w:val="26"/>
        </w:rPr>
        <w:t>協定する。</w:t>
      </w:r>
    </w:p>
    <w:p w:rsidR="00232E5E" w:rsidRPr="00647395" w:rsidRDefault="00232E5E" w:rsidP="00BF2873">
      <w:pPr>
        <w:spacing w:line="276" w:lineRule="auto"/>
        <w:rPr>
          <w:rFonts w:ascii="HGP教科書体" w:eastAsia="HGP教科書体"/>
          <w:sz w:val="26"/>
          <w:szCs w:val="26"/>
        </w:rPr>
      </w:pPr>
    </w:p>
    <w:p w:rsidR="00232E5E" w:rsidRPr="00647395" w:rsidRDefault="00232E5E" w:rsidP="00BF2873">
      <w:pPr>
        <w:pStyle w:val="a3"/>
        <w:numPr>
          <w:ilvl w:val="0"/>
          <w:numId w:val="1"/>
        </w:numPr>
        <w:spacing w:afterLines="50" w:after="180" w:line="276" w:lineRule="auto"/>
        <w:ind w:leftChars="0"/>
        <w:rPr>
          <w:rFonts w:ascii="HGP教科書体" w:eastAsia="HGP教科書体"/>
          <w:sz w:val="26"/>
          <w:szCs w:val="26"/>
        </w:rPr>
      </w:pPr>
      <w:r w:rsidRPr="00647395">
        <w:rPr>
          <w:rFonts w:ascii="HGP教科書体" w:eastAsia="HGP教科書体" w:hint="eastAsia"/>
          <w:sz w:val="26"/>
          <w:szCs w:val="26"/>
        </w:rPr>
        <w:t xml:space="preserve"> 乙は，消防活動に支障とならないよう防火水槽の維持管理をする。</w:t>
      </w:r>
    </w:p>
    <w:p w:rsidR="00232E5E" w:rsidRPr="00647395" w:rsidRDefault="00232E5E" w:rsidP="00BF2873">
      <w:pPr>
        <w:pStyle w:val="a3"/>
        <w:numPr>
          <w:ilvl w:val="0"/>
          <w:numId w:val="1"/>
        </w:numPr>
        <w:spacing w:afterLines="50" w:after="180" w:line="276" w:lineRule="auto"/>
        <w:ind w:leftChars="0"/>
        <w:rPr>
          <w:rFonts w:ascii="HGP教科書体" w:eastAsia="HGP教科書体"/>
          <w:sz w:val="26"/>
          <w:szCs w:val="26"/>
        </w:rPr>
      </w:pPr>
      <w:r w:rsidRPr="00647395">
        <w:rPr>
          <w:rFonts w:ascii="HGP教科書体" w:eastAsia="HGP教科書体" w:hint="eastAsia"/>
          <w:sz w:val="26"/>
          <w:szCs w:val="26"/>
        </w:rPr>
        <w:t xml:space="preserve"> 防火水槽に，破損・漏水など消防活動に支障をきたすおそれが生じた場合</w:t>
      </w:r>
    </w:p>
    <w:p w:rsidR="00232E5E" w:rsidRPr="00647395" w:rsidRDefault="00232E5E" w:rsidP="00BF2873">
      <w:pPr>
        <w:spacing w:afterLines="50" w:after="180" w:line="276" w:lineRule="auto"/>
        <w:ind w:firstLineChars="100" w:firstLine="260"/>
        <w:rPr>
          <w:rFonts w:ascii="HGP教科書体" w:eastAsia="HGP教科書体"/>
          <w:sz w:val="26"/>
          <w:szCs w:val="26"/>
        </w:rPr>
      </w:pPr>
      <w:r w:rsidRPr="00647395">
        <w:rPr>
          <w:rFonts w:ascii="HGP教科書体" w:eastAsia="HGP教科書体" w:hint="eastAsia"/>
          <w:sz w:val="26"/>
          <w:szCs w:val="26"/>
        </w:rPr>
        <w:t>は，乙は甲に速やかに連絡し，乙の責任において復旧する。</w:t>
      </w:r>
    </w:p>
    <w:p w:rsidR="00232E5E" w:rsidRPr="00647395" w:rsidRDefault="00232E5E" w:rsidP="00BF2873">
      <w:pPr>
        <w:pStyle w:val="a3"/>
        <w:numPr>
          <w:ilvl w:val="0"/>
          <w:numId w:val="1"/>
        </w:numPr>
        <w:spacing w:afterLines="50" w:after="180" w:line="276" w:lineRule="auto"/>
        <w:ind w:leftChars="0"/>
        <w:rPr>
          <w:rFonts w:ascii="HGP教科書体" w:eastAsia="HGP教科書体"/>
          <w:sz w:val="26"/>
          <w:szCs w:val="26"/>
        </w:rPr>
      </w:pPr>
      <w:r w:rsidRPr="00647395">
        <w:rPr>
          <w:rFonts w:ascii="HGP教科書体" w:eastAsia="HGP教科書体" w:hint="eastAsia"/>
          <w:sz w:val="26"/>
          <w:szCs w:val="26"/>
        </w:rPr>
        <w:t xml:space="preserve"> 甲は，災害又は緊急時，消防用水利として使用できるものとする。</w:t>
      </w:r>
    </w:p>
    <w:p w:rsidR="00232E5E" w:rsidRPr="00647395" w:rsidRDefault="00232E5E" w:rsidP="00BF2873">
      <w:pPr>
        <w:pStyle w:val="a3"/>
        <w:numPr>
          <w:ilvl w:val="0"/>
          <w:numId w:val="1"/>
        </w:numPr>
        <w:spacing w:afterLines="50" w:after="180" w:line="276" w:lineRule="auto"/>
        <w:ind w:leftChars="0"/>
        <w:rPr>
          <w:rFonts w:ascii="HGP教科書体" w:eastAsia="HGP教科書体"/>
          <w:sz w:val="26"/>
          <w:szCs w:val="26"/>
        </w:rPr>
      </w:pPr>
      <w:r w:rsidRPr="00647395">
        <w:rPr>
          <w:rFonts w:ascii="HGP教科書体" w:eastAsia="HGP教科書体" w:hint="eastAsia"/>
          <w:sz w:val="26"/>
          <w:szCs w:val="26"/>
        </w:rPr>
        <w:t xml:space="preserve"> 甲は，前項の目的で使用した場合は，防火水槽の</w:t>
      </w:r>
      <w:r w:rsidR="001823B1" w:rsidRPr="00647395">
        <w:rPr>
          <w:rFonts w:ascii="HGP教科書体" w:eastAsia="HGP教科書体" w:hint="eastAsia"/>
          <w:sz w:val="26"/>
          <w:szCs w:val="26"/>
        </w:rPr>
        <w:t>補水</w:t>
      </w:r>
      <w:r w:rsidRPr="00647395">
        <w:rPr>
          <w:rFonts w:ascii="HGP教科書体" w:eastAsia="HGP教科書体" w:hint="eastAsia"/>
          <w:sz w:val="26"/>
          <w:szCs w:val="26"/>
        </w:rPr>
        <w:t>を行うものとする。</w:t>
      </w:r>
    </w:p>
    <w:p w:rsidR="00706499" w:rsidRPr="00647395" w:rsidRDefault="00232E5E" w:rsidP="00BF2873">
      <w:pPr>
        <w:pStyle w:val="a3"/>
        <w:numPr>
          <w:ilvl w:val="0"/>
          <w:numId w:val="1"/>
        </w:numPr>
        <w:spacing w:afterLines="50" w:after="180" w:line="276" w:lineRule="auto"/>
        <w:ind w:leftChars="0"/>
        <w:rPr>
          <w:rFonts w:ascii="HGP教科書体" w:eastAsia="HGP教科書体"/>
          <w:sz w:val="26"/>
          <w:szCs w:val="26"/>
        </w:rPr>
      </w:pPr>
      <w:r w:rsidRPr="00647395">
        <w:rPr>
          <w:rFonts w:ascii="HGP教科書体" w:eastAsia="HGP教科書体" w:hint="eastAsia"/>
          <w:sz w:val="26"/>
          <w:szCs w:val="26"/>
        </w:rPr>
        <w:t xml:space="preserve"> 本協定締結後において，乙の用地所有権又は，</w:t>
      </w:r>
      <w:r w:rsidR="00706499" w:rsidRPr="00647395">
        <w:rPr>
          <w:rFonts w:ascii="HGP教科書体" w:eastAsia="HGP教科書体" w:hint="eastAsia"/>
          <w:sz w:val="26"/>
          <w:szCs w:val="26"/>
        </w:rPr>
        <w:t>権利の移転あるいは，防火</w:t>
      </w:r>
    </w:p>
    <w:p w:rsidR="00232E5E" w:rsidRPr="00647395" w:rsidRDefault="00706499" w:rsidP="00BF2873">
      <w:pPr>
        <w:spacing w:afterLines="50" w:after="180" w:line="276" w:lineRule="auto"/>
        <w:ind w:firstLineChars="100" w:firstLine="260"/>
        <w:rPr>
          <w:rFonts w:ascii="HGP教科書体" w:eastAsia="HGP教科書体"/>
          <w:sz w:val="26"/>
          <w:szCs w:val="26"/>
        </w:rPr>
      </w:pPr>
      <w:r w:rsidRPr="00647395">
        <w:rPr>
          <w:rFonts w:ascii="HGP教科書体" w:eastAsia="HGP教科書体" w:hint="eastAsia"/>
          <w:sz w:val="26"/>
          <w:szCs w:val="26"/>
        </w:rPr>
        <w:t>水槽の</w:t>
      </w:r>
      <w:r w:rsidR="001823B1" w:rsidRPr="00647395">
        <w:rPr>
          <w:rFonts w:ascii="HGP教科書体" w:eastAsia="HGP教科書体" w:hint="eastAsia"/>
          <w:sz w:val="26"/>
          <w:szCs w:val="26"/>
        </w:rPr>
        <w:t>徹去</w:t>
      </w:r>
      <w:r w:rsidRPr="00647395">
        <w:rPr>
          <w:rFonts w:ascii="HGP教科書体" w:eastAsia="HGP教科書体" w:hint="eastAsia"/>
          <w:sz w:val="26"/>
          <w:szCs w:val="26"/>
        </w:rPr>
        <w:t>の必要性が生じた場合は，</w:t>
      </w:r>
      <w:r w:rsidR="001F3DDD">
        <w:rPr>
          <w:rFonts w:ascii="HGP教科書体" w:eastAsia="HGP教科書体" w:hint="eastAsia"/>
          <w:sz w:val="26"/>
          <w:szCs w:val="26"/>
        </w:rPr>
        <w:t>乙は甲</w:t>
      </w:r>
      <w:r w:rsidRPr="00647395">
        <w:rPr>
          <w:rFonts w:ascii="HGP教科書体" w:eastAsia="HGP教科書体" w:hint="eastAsia"/>
          <w:sz w:val="26"/>
          <w:szCs w:val="26"/>
        </w:rPr>
        <w:t>に速やかに通知するものとする。</w:t>
      </w:r>
    </w:p>
    <w:p w:rsidR="00706499" w:rsidRPr="00647395" w:rsidRDefault="00706499" w:rsidP="00BF2873">
      <w:pPr>
        <w:pStyle w:val="a3"/>
        <w:numPr>
          <w:ilvl w:val="0"/>
          <w:numId w:val="1"/>
        </w:numPr>
        <w:spacing w:afterLines="50" w:after="180" w:line="276" w:lineRule="auto"/>
        <w:ind w:leftChars="0"/>
        <w:rPr>
          <w:rFonts w:ascii="HGP教科書体" w:eastAsia="HGP教科書体"/>
          <w:sz w:val="26"/>
          <w:szCs w:val="26"/>
        </w:rPr>
      </w:pPr>
      <w:r w:rsidRPr="00647395">
        <w:rPr>
          <w:rFonts w:ascii="HGP教科書体" w:eastAsia="HGP教科書体" w:hint="eastAsia"/>
          <w:sz w:val="26"/>
          <w:szCs w:val="26"/>
        </w:rPr>
        <w:t xml:space="preserve"> 本協定に定めのない事項，又は疑義を生じた事項については，その都度甲</w:t>
      </w:r>
    </w:p>
    <w:p w:rsidR="001823B1" w:rsidRPr="00647395" w:rsidRDefault="00706499" w:rsidP="00BF2873">
      <w:pPr>
        <w:spacing w:afterLines="100" w:after="360" w:line="276" w:lineRule="auto"/>
        <w:ind w:firstLineChars="100" w:firstLine="260"/>
        <w:rPr>
          <w:rFonts w:ascii="HGP教科書体" w:eastAsia="HGP教科書体"/>
          <w:sz w:val="26"/>
          <w:szCs w:val="26"/>
        </w:rPr>
      </w:pPr>
      <w:r w:rsidRPr="00647395">
        <w:rPr>
          <w:rFonts w:ascii="HGP教科書体" w:eastAsia="HGP教科書体" w:hint="eastAsia"/>
          <w:sz w:val="26"/>
          <w:szCs w:val="26"/>
        </w:rPr>
        <w:t>乙協議して定めるものとする。</w:t>
      </w:r>
    </w:p>
    <w:p w:rsidR="00706499" w:rsidRPr="00647395" w:rsidRDefault="00706499" w:rsidP="00BF2873">
      <w:pPr>
        <w:spacing w:afterLines="50" w:after="180" w:line="276" w:lineRule="auto"/>
        <w:ind w:left="260" w:hangingChars="100" w:hanging="260"/>
        <w:rPr>
          <w:rFonts w:ascii="HGP教科書体" w:eastAsia="HGP教科書体"/>
          <w:sz w:val="26"/>
          <w:szCs w:val="26"/>
        </w:rPr>
      </w:pPr>
      <w:r w:rsidRPr="00647395">
        <w:rPr>
          <w:rFonts w:ascii="HGP教科書体" w:eastAsia="HGP教科書体" w:hint="eastAsia"/>
          <w:sz w:val="26"/>
          <w:szCs w:val="26"/>
        </w:rPr>
        <w:t xml:space="preserve">    この協定を証するため，甲と乙とは本書を2通作成し，それぞれ記名押印の上，その1通を保有する。</w:t>
      </w:r>
    </w:p>
    <w:p w:rsidR="00706499" w:rsidRPr="00647395" w:rsidRDefault="000A4ACC" w:rsidP="00BF2873">
      <w:pPr>
        <w:spacing w:line="276" w:lineRule="auto"/>
        <w:ind w:left="260" w:hangingChars="100" w:hanging="260"/>
        <w:rPr>
          <w:rFonts w:ascii="HGP教科書体" w:eastAsia="HGP教科書体"/>
          <w:sz w:val="26"/>
          <w:szCs w:val="26"/>
        </w:rPr>
      </w:pPr>
      <w:r>
        <w:rPr>
          <w:rFonts w:ascii="HGP教科書体" w:eastAsia="HGP教科書体" w:hint="eastAsia"/>
          <w:sz w:val="26"/>
          <w:szCs w:val="26"/>
        </w:rPr>
        <w:t xml:space="preserve">　　　</w:t>
      </w:r>
      <w:r w:rsidR="00706499" w:rsidRPr="00647395">
        <w:rPr>
          <w:rFonts w:ascii="HGP教科書体" w:eastAsia="HGP教科書体" w:hint="eastAsia"/>
          <w:sz w:val="26"/>
          <w:szCs w:val="26"/>
        </w:rPr>
        <w:t xml:space="preserve">　　　年　　　</w:t>
      </w:r>
      <w:r w:rsidR="00647395">
        <w:rPr>
          <w:rFonts w:ascii="HGP教科書体" w:eastAsia="HGP教科書体" w:hint="eastAsia"/>
          <w:sz w:val="26"/>
          <w:szCs w:val="26"/>
        </w:rPr>
        <w:t xml:space="preserve">月　　　</w:t>
      </w:r>
      <w:r w:rsidR="00706499" w:rsidRPr="00647395">
        <w:rPr>
          <w:rFonts w:ascii="HGP教科書体" w:eastAsia="HGP教科書体" w:hint="eastAsia"/>
          <w:sz w:val="26"/>
          <w:szCs w:val="26"/>
        </w:rPr>
        <w:t>日</w:t>
      </w:r>
    </w:p>
    <w:p w:rsidR="00706499" w:rsidRPr="00647395" w:rsidRDefault="001823B1" w:rsidP="00BF2873">
      <w:pPr>
        <w:spacing w:line="276" w:lineRule="auto"/>
        <w:ind w:left="260" w:hangingChars="100" w:hanging="260"/>
        <w:rPr>
          <w:rFonts w:ascii="HGP教科書体" w:eastAsia="HGP教科書体"/>
          <w:sz w:val="26"/>
          <w:szCs w:val="26"/>
        </w:rPr>
      </w:pPr>
      <w:r w:rsidRPr="00647395">
        <w:rPr>
          <w:rFonts w:ascii="HGP教科書体" w:eastAsia="HGP教科書体" w:hint="eastAsia"/>
          <w:sz w:val="26"/>
          <w:szCs w:val="26"/>
        </w:rPr>
        <w:t xml:space="preserve">　　　　　　　　　　　　</w:t>
      </w:r>
      <w:r w:rsidR="00647395">
        <w:rPr>
          <w:rFonts w:ascii="HGP教科書体" w:eastAsia="HGP教科書体" w:hint="eastAsia"/>
          <w:sz w:val="26"/>
          <w:szCs w:val="26"/>
        </w:rPr>
        <w:t xml:space="preserve">　　　　　　</w:t>
      </w:r>
      <w:r w:rsidRPr="00647395">
        <w:rPr>
          <w:rFonts w:ascii="HGP教科書体" w:eastAsia="HGP教科書体" w:hint="eastAsia"/>
          <w:sz w:val="26"/>
          <w:szCs w:val="26"/>
        </w:rPr>
        <w:t xml:space="preserve">　</w:t>
      </w:r>
      <w:r w:rsidR="00706499" w:rsidRPr="00647395">
        <w:rPr>
          <w:rFonts w:ascii="HGP教科書体" w:eastAsia="HGP教科書体" w:hint="eastAsia"/>
          <w:sz w:val="26"/>
          <w:szCs w:val="26"/>
        </w:rPr>
        <w:t xml:space="preserve">甲　</w:t>
      </w:r>
      <w:r w:rsidR="00647395">
        <w:rPr>
          <w:rFonts w:ascii="HGP教科書体" w:eastAsia="HGP教科書体" w:hint="eastAsia"/>
          <w:sz w:val="26"/>
          <w:szCs w:val="26"/>
        </w:rPr>
        <w:t xml:space="preserve"> </w:t>
      </w:r>
      <w:r w:rsidR="00706499" w:rsidRPr="00647395">
        <w:rPr>
          <w:rFonts w:ascii="HGP教科書体" w:eastAsia="HGP教科書体" w:hint="eastAsia"/>
          <w:sz w:val="26"/>
          <w:szCs w:val="26"/>
        </w:rPr>
        <w:t>八千代市大和田新田１８６番地</w:t>
      </w:r>
    </w:p>
    <w:p w:rsidR="00681293" w:rsidRPr="00647395" w:rsidRDefault="00706499" w:rsidP="00681293">
      <w:pPr>
        <w:spacing w:line="276" w:lineRule="auto"/>
        <w:ind w:left="260" w:hangingChars="100" w:hanging="260"/>
        <w:rPr>
          <w:rFonts w:ascii="HGP教科書体" w:eastAsia="HGP教科書体"/>
          <w:sz w:val="26"/>
          <w:szCs w:val="26"/>
        </w:rPr>
      </w:pPr>
      <w:r w:rsidRPr="00647395">
        <w:rPr>
          <w:rFonts w:ascii="HGP教科書体" w:eastAsia="HGP教科書体" w:hint="eastAsia"/>
          <w:sz w:val="26"/>
          <w:szCs w:val="26"/>
        </w:rPr>
        <w:t xml:space="preserve">　　　　　</w:t>
      </w:r>
      <w:r w:rsidR="001823B1" w:rsidRPr="00647395">
        <w:rPr>
          <w:rFonts w:ascii="HGP教科書体" w:eastAsia="HGP教科書体" w:hint="eastAsia"/>
          <w:sz w:val="26"/>
          <w:szCs w:val="26"/>
        </w:rPr>
        <w:t xml:space="preserve">　　　　　　　</w:t>
      </w:r>
      <w:r w:rsidRPr="00647395">
        <w:rPr>
          <w:rFonts w:ascii="HGP教科書体" w:eastAsia="HGP教科書体" w:hint="eastAsia"/>
          <w:sz w:val="26"/>
          <w:szCs w:val="26"/>
        </w:rPr>
        <w:t xml:space="preserve">　　　</w:t>
      </w:r>
      <w:r w:rsidR="00647395">
        <w:rPr>
          <w:rFonts w:ascii="HGP教科書体" w:eastAsia="HGP教科書体" w:hint="eastAsia"/>
          <w:sz w:val="26"/>
          <w:szCs w:val="26"/>
        </w:rPr>
        <w:t xml:space="preserve">　　　　　　  </w:t>
      </w:r>
      <w:r w:rsidR="002B766E">
        <w:rPr>
          <w:rFonts w:ascii="HGP教科書体" w:eastAsia="HGP教科書体" w:hint="eastAsia"/>
          <w:sz w:val="26"/>
          <w:szCs w:val="26"/>
        </w:rPr>
        <w:t xml:space="preserve">　</w:t>
      </w:r>
      <w:r w:rsidRPr="00647395">
        <w:rPr>
          <w:rFonts w:ascii="HGP教科書体" w:eastAsia="HGP教科書体" w:hint="eastAsia"/>
          <w:sz w:val="26"/>
          <w:szCs w:val="26"/>
        </w:rPr>
        <w:t>八千代市消防長</w:t>
      </w:r>
    </w:p>
    <w:p w:rsidR="00706499" w:rsidRPr="00647395" w:rsidRDefault="00681293" w:rsidP="00BF2873">
      <w:pPr>
        <w:spacing w:afterLines="100" w:after="360" w:line="276" w:lineRule="auto"/>
        <w:ind w:left="260" w:hangingChars="100" w:hanging="260"/>
        <w:rPr>
          <w:rFonts w:ascii="HGP教科書体" w:eastAsia="HGP教科書体"/>
          <w:sz w:val="26"/>
          <w:szCs w:val="26"/>
        </w:rPr>
      </w:pPr>
      <w:r w:rsidRPr="00647395">
        <w:rPr>
          <w:rFonts w:ascii="HGP教科書体" w:eastAsia="HGP教科書体" w:hint="eastAsia"/>
          <w:sz w:val="26"/>
          <w:szCs w:val="26"/>
        </w:rPr>
        <w:t xml:space="preserve">　　　　　　　　　　　　　　　</w:t>
      </w:r>
      <w:r>
        <w:rPr>
          <w:rFonts w:ascii="HGP教科書体" w:eastAsia="HGP教科書体" w:hint="eastAsia"/>
          <w:sz w:val="26"/>
          <w:szCs w:val="26"/>
        </w:rPr>
        <w:t xml:space="preserve">　　　　　　  　　　　　　　　　　　　　　　　　　　　　　　印</w:t>
      </w:r>
      <w:r w:rsidR="00BF2873">
        <w:rPr>
          <w:rFonts w:ascii="HGP教科書体" w:eastAsia="HGP教科書体" w:hint="eastAsia"/>
          <w:sz w:val="26"/>
          <w:szCs w:val="26"/>
        </w:rPr>
        <w:t xml:space="preserve">　　　　　　　　　　　　　　　　　　　　　　　　　　　　　　　　　</w:t>
      </w:r>
    </w:p>
    <w:p w:rsidR="00706499" w:rsidRDefault="001823B1" w:rsidP="00BF2873">
      <w:pPr>
        <w:spacing w:line="276" w:lineRule="auto"/>
        <w:ind w:left="260" w:hangingChars="100" w:hanging="260"/>
        <w:rPr>
          <w:rFonts w:ascii="HGP教科書体" w:eastAsia="HGP教科書体"/>
          <w:sz w:val="26"/>
          <w:szCs w:val="26"/>
        </w:rPr>
      </w:pPr>
      <w:r w:rsidRPr="00647395">
        <w:rPr>
          <w:rFonts w:ascii="HGP教科書体" w:eastAsia="HGP教科書体" w:hint="eastAsia"/>
          <w:sz w:val="26"/>
          <w:szCs w:val="26"/>
        </w:rPr>
        <w:t xml:space="preserve">　　　　　　　　　　　</w:t>
      </w:r>
      <w:r w:rsidR="00706499" w:rsidRPr="00647395">
        <w:rPr>
          <w:rFonts w:ascii="HGP教科書体" w:eastAsia="HGP教科書体" w:hint="eastAsia"/>
          <w:sz w:val="26"/>
          <w:szCs w:val="26"/>
        </w:rPr>
        <w:t xml:space="preserve">　　</w:t>
      </w:r>
      <w:r w:rsidR="00647395">
        <w:rPr>
          <w:rFonts w:ascii="HGP教科書体" w:eastAsia="HGP教科書体" w:hint="eastAsia"/>
          <w:sz w:val="26"/>
          <w:szCs w:val="26"/>
        </w:rPr>
        <w:t xml:space="preserve">　　　　　　</w:t>
      </w:r>
      <w:r w:rsidR="00706499" w:rsidRPr="00647395">
        <w:rPr>
          <w:rFonts w:ascii="HGP教科書体" w:eastAsia="HGP教科書体" w:hint="eastAsia"/>
          <w:sz w:val="26"/>
          <w:szCs w:val="26"/>
        </w:rPr>
        <w:t>乙</w:t>
      </w:r>
    </w:p>
    <w:p w:rsidR="00CA203F" w:rsidRDefault="00CA203F" w:rsidP="00BF2873">
      <w:pPr>
        <w:spacing w:line="276" w:lineRule="auto"/>
        <w:ind w:left="260" w:hangingChars="100" w:hanging="260"/>
        <w:rPr>
          <w:rFonts w:ascii="HGP教科書体" w:eastAsia="HGP教科書体"/>
          <w:sz w:val="26"/>
          <w:szCs w:val="26"/>
        </w:rPr>
      </w:pPr>
    </w:p>
    <w:p w:rsidR="00CA203F" w:rsidRPr="00647395" w:rsidRDefault="00CA203F" w:rsidP="00BF2873">
      <w:pPr>
        <w:spacing w:line="276" w:lineRule="auto"/>
        <w:ind w:left="260" w:hangingChars="100" w:hanging="260"/>
        <w:rPr>
          <w:rFonts w:ascii="HGP教科書体" w:eastAsia="HGP教科書体"/>
          <w:sz w:val="26"/>
          <w:szCs w:val="26"/>
        </w:rPr>
      </w:pPr>
      <w:r>
        <w:rPr>
          <w:rFonts w:ascii="HGP教科書体" w:eastAsia="HGP教科書体" w:hint="eastAsia"/>
          <w:sz w:val="26"/>
          <w:szCs w:val="26"/>
        </w:rPr>
        <w:t xml:space="preserve">　　　　　　　　　　　　　　　　　　　　　　　　　　　　　　　　　　　　　　　</w:t>
      </w:r>
      <w:r w:rsidR="002B766E">
        <w:rPr>
          <w:rFonts w:ascii="HGP教科書体" w:eastAsia="HGP教科書体" w:hint="eastAsia"/>
          <w:sz w:val="26"/>
          <w:szCs w:val="26"/>
        </w:rPr>
        <w:t xml:space="preserve">　</w:t>
      </w:r>
      <w:r>
        <w:rPr>
          <w:rFonts w:ascii="HGP教科書体" w:eastAsia="HGP教科書体" w:hint="eastAsia"/>
          <w:sz w:val="26"/>
          <w:szCs w:val="26"/>
        </w:rPr>
        <w:t xml:space="preserve">　　　　　　印</w:t>
      </w:r>
    </w:p>
    <w:sectPr w:rsidR="00CA203F" w:rsidRPr="00647395" w:rsidSect="00D11A3C"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D0" w:rsidRDefault="00D30DD0" w:rsidP="00D11A3C">
      <w:r>
        <w:separator/>
      </w:r>
    </w:p>
  </w:endnote>
  <w:endnote w:type="continuationSeparator" w:id="0">
    <w:p w:rsidR="00D30DD0" w:rsidRDefault="00D30DD0" w:rsidP="00D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F3F" w:rsidRDefault="00341F3F" w:rsidP="00A220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D0" w:rsidRDefault="00D30DD0" w:rsidP="00D11A3C">
      <w:r>
        <w:separator/>
      </w:r>
    </w:p>
  </w:footnote>
  <w:footnote w:type="continuationSeparator" w:id="0">
    <w:p w:rsidR="00D30DD0" w:rsidRDefault="00D30DD0" w:rsidP="00D1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D78"/>
    <w:multiLevelType w:val="hybridMultilevel"/>
    <w:tmpl w:val="F8E4EFBA"/>
    <w:lvl w:ilvl="0" w:tplc="4F62D9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4D"/>
    <w:rsid w:val="00055592"/>
    <w:rsid w:val="0009300E"/>
    <w:rsid w:val="000A4ACC"/>
    <w:rsid w:val="0015343F"/>
    <w:rsid w:val="001823B1"/>
    <w:rsid w:val="001F3DDD"/>
    <w:rsid w:val="00232E5E"/>
    <w:rsid w:val="00256DC4"/>
    <w:rsid w:val="002B766E"/>
    <w:rsid w:val="00341F3F"/>
    <w:rsid w:val="00393F41"/>
    <w:rsid w:val="0057675D"/>
    <w:rsid w:val="00647395"/>
    <w:rsid w:val="00681293"/>
    <w:rsid w:val="00706499"/>
    <w:rsid w:val="00712F9F"/>
    <w:rsid w:val="007505C8"/>
    <w:rsid w:val="00777DCA"/>
    <w:rsid w:val="008B46AB"/>
    <w:rsid w:val="0091526C"/>
    <w:rsid w:val="00A2208A"/>
    <w:rsid w:val="00A5104D"/>
    <w:rsid w:val="00BF2873"/>
    <w:rsid w:val="00CA203F"/>
    <w:rsid w:val="00D11A3C"/>
    <w:rsid w:val="00D30DD0"/>
    <w:rsid w:val="00D860BD"/>
    <w:rsid w:val="00DE2627"/>
    <w:rsid w:val="00F0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359130-071D-416B-BBF6-6E45CA54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E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1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A3C"/>
  </w:style>
  <w:style w:type="paragraph" w:styleId="a6">
    <w:name w:val="footer"/>
    <w:basedOn w:val="a"/>
    <w:link w:val="a7"/>
    <w:uiPriority w:val="99"/>
    <w:unhideWhenUsed/>
    <w:rsid w:val="00D11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A3C"/>
  </w:style>
  <w:style w:type="paragraph" w:styleId="a8">
    <w:name w:val="Balloon Text"/>
    <w:basedOn w:val="a"/>
    <w:link w:val="a9"/>
    <w:uiPriority w:val="99"/>
    <w:semiHidden/>
    <w:unhideWhenUsed/>
    <w:rsid w:val="00093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30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213F-35AC-4278-AF0B-C095513F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</dc:creator>
  <cp:lastModifiedBy>八千代市</cp:lastModifiedBy>
  <cp:revision>2</cp:revision>
  <cp:lastPrinted>2019-07-29T01:45:00Z</cp:lastPrinted>
  <dcterms:created xsi:type="dcterms:W3CDTF">2023-09-12T02:23:00Z</dcterms:created>
  <dcterms:modified xsi:type="dcterms:W3CDTF">2023-09-12T02:23:00Z</dcterms:modified>
</cp:coreProperties>
</file>