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739D3">
      <w:pPr>
        <w:autoSpaceDE w:val="0"/>
        <w:autoSpaceDN w:val="0"/>
        <w:adjustRightInd w:val="0"/>
        <w:spacing w:line="400" w:lineRule="atLeast"/>
        <w:jc w:val="center"/>
        <w:rPr>
          <w:rFonts w:ascii="Century" w:eastAsia="ＭＳ 明朝" w:hAnsi="ＭＳ 明朝" w:cs="ＭＳ 明朝"/>
          <w:color w:val="000000"/>
          <w:kern w:val="0"/>
          <w:sz w:val="20"/>
          <w:szCs w:val="20"/>
        </w:rPr>
      </w:pPr>
      <w:bookmarkStart w:id="0" w:name="_GoBack"/>
      <w:bookmarkEnd w:id="0"/>
      <w:r>
        <w:rPr>
          <w:rFonts w:ascii="Century" w:eastAsia="ＭＳ 明朝" w:hAnsi="ＭＳ 明朝" w:cs="ＭＳ 明朝" w:hint="eastAsia"/>
          <w:color w:val="000000"/>
          <w:kern w:val="0"/>
          <w:sz w:val="20"/>
          <w:szCs w:val="20"/>
        </w:rPr>
        <w:t>八千代市指定介護予防支援等の事業の人員及び運営並びに指定介護予防支援等に係る介護予防のための効果的な支援の方法に関する基準等を定める条例</w:t>
      </w:r>
    </w:p>
    <w:tbl>
      <w:tblPr>
        <w:tblW w:w="0" w:type="auto"/>
        <w:tblInd w:w="102" w:type="dxa"/>
        <w:tblLayout w:type="fixed"/>
        <w:tblCellMar>
          <w:left w:w="0" w:type="dxa"/>
          <w:right w:w="0" w:type="dxa"/>
        </w:tblCellMar>
        <w:tblLook w:val="0000" w:firstRow="0" w:lastRow="0" w:firstColumn="0" w:lastColumn="0" w:noHBand="0" w:noVBand="0"/>
      </w:tblPr>
      <w:tblGrid>
        <w:gridCol w:w="6718"/>
        <w:gridCol w:w="6718"/>
      </w:tblGrid>
      <w:tr w:rsidR="00000000">
        <w:tblPrEx>
          <w:tblCellMar>
            <w:top w:w="0" w:type="dxa"/>
            <w:left w:w="0" w:type="dxa"/>
            <w:bottom w:w="0" w:type="dxa"/>
            <w:right w:w="0" w:type="dxa"/>
          </w:tblCellMar>
        </w:tblPrEx>
        <w:trPr>
          <w:trHeight w:val="340"/>
        </w:trPr>
        <w:tc>
          <w:tcPr>
            <w:tcW w:w="6718" w:type="dxa"/>
            <w:tcBorders>
              <w:top w:val="single" w:sz="4" w:space="0" w:color="000000"/>
              <w:left w:val="single" w:sz="4" w:space="0" w:color="000000"/>
              <w:bottom w:val="single" w:sz="4" w:space="0" w:color="000000"/>
              <w:right w:val="single" w:sz="4" w:space="0" w:color="000000"/>
            </w:tcBorders>
            <w:tcMar>
              <w:left w:w="102" w:type="dxa"/>
              <w:right w:w="102" w:type="dxa"/>
            </w:tcMar>
            <w:vAlign w:val="center"/>
          </w:tcPr>
          <w:p w:rsidR="00000000" w:rsidRDefault="002739D3">
            <w:pPr>
              <w:wordWrap w:val="0"/>
              <w:autoSpaceDE w:val="0"/>
              <w:autoSpaceDN w:val="0"/>
              <w:adjustRightInd w:val="0"/>
              <w:spacing w:line="200" w:lineRule="atLeast"/>
              <w:ind w:left="20"/>
              <w:jc w:val="center"/>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現行</w:t>
            </w:r>
          </w:p>
        </w:tc>
        <w:tc>
          <w:tcPr>
            <w:tcW w:w="6718" w:type="dxa"/>
            <w:tcBorders>
              <w:top w:val="single" w:sz="4" w:space="0" w:color="000000"/>
              <w:left w:val="nil"/>
              <w:bottom w:val="single" w:sz="4" w:space="0" w:color="000000"/>
              <w:right w:val="single" w:sz="4" w:space="0" w:color="000000"/>
            </w:tcBorders>
            <w:tcMar>
              <w:left w:w="102" w:type="dxa"/>
              <w:right w:w="102" w:type="dxa"/>
            </w:tcMar>
            <w:vAlign w:val="center"/>
          </w:tcPr>
          <w:p w:rsidR="00000000" w:rsidRDefault="002739D3">
            <w:pPr>
              <w:wordWrap w:val="0"/>
              <w:autoSpaceDE w:val="0"/>
              <w:autoSpaceDN w:val="0"/>
              <w:adjustRightInd w:val="0"/>
              <w:spacing w:line="200" w:lineRule="atLeast"/>
              <w:ind w:left="20"/>
              <w:jc w:val="center"/>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改正案</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従業者の員数</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従業者の員数</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条　</w:t>
            </w:r>
            <w:r>
              <w:rPr>
                <w:rFonts w:ascii="Century" w:eastAsia="ＭＳ 明朝" w:hAnsi="ＭＳ 明朝" w:cs="ＭＳ 明朝" w:hint="eastAsia"/>
                <w:color w:val="000000"/>
                <w:kern w:val="0"/>
                <w:sz w:val="20"/>
                <w:szCs w:val="20"/>
                <w:u w:val="single"/>
              </w:rPr>
              <w:t>指定介護予防支援事業者</w:t>
            </w:r>
            <w:r>
              <w:rPr>
                <w:rFonts w:ascii="Century" w:eastAsia="ＭＳ 明朝" w:hAnsi="ＭＳ 明朝" w:cs="ＭＳ 明朝" w:hint="eastAsia"/>
                <w:color w:val="000000"/>
                <w:kern w:val="0"/>
                <w:sz w:val="20"/>
                <w:szCs w:val="20"/>
              </w:rPr>
              <w:t>は，当該指定に係る事業所</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以下「指定介護予防支援事業所」という。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ごとに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以上の員数の指定介護予防支援の提供に当たる必要な数の保健師その他の指定介護予防支援に関する知識を有する職員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以下「担当職員」という。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を置かなければならない。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条　</w:t>
            </w:r>
            <w:r>
              <w:rPr>
                <w:rFonts w:ascii="Century" w:eastAsia="ＭＳ 明朝" w:hAnsi="ＭＳ 明朝" w:cs="ＭＳ 明朝" w:hint="eastAsia"/>
                <w:color w:val="000000"/>
                <w:kern w:val="0"/>
                <w:sz w:val="20"/>
                <w:szCs w:val="20"/>
                <w:u w:val="single"/>
              </w:rPr>
              <w:t>地域包括支援センターの設置者である指定介護予防支</w:t>
            </w:r>
            <w:r>
              <w:rPr>
                <w:rFonts w:ascii="Century" w:eastAsia="ＭＳ 明朝" w:hAnsi="ＭＳ 明朝" w:cs="ＭＳ 明朝" w:hint="eastAsia"/>
                <w:color w:val="000000"/>
                <w:kern w:val="0"/>
                <w:sz w:val="20"/>
                <w:szCs w:val="20"/>
                <w:u w:val="single"/>
              </w:rPr>
              <w:t>援事業者</w:t>
            </w:r>
            <w:r>
              <w:rPr>
                <w:rFonts w:ascii="Century" w:eastAsia="ＭＳ 明朝" w:hAnsi="ＭＳ 明朝" w:cs="ＭＳ 明朝" w:hint="eastAsia"/>
                <w:color w:val="000000"/>
                <w:kern w:val="0"/>
                <w:sz w:val="20"/>
                <w:szCs w:val="20"/>
              </w:rPr>
              <w:t>は，当該指定に係る事業所ごとに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以上の員数の指定介護予防支援の提供に当たる必要な数の保健師その他の指定介護予防支援に関する知識を有する職員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以下「担当職員」という。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を置かなければならない。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指定居宅介護支援事業者である指定介護予防支援事業者は，当該指定に係る事業所ごとに</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以上の員数の指定介護予防支援の提供に当たる必要な数の介護支援専門員を置かなければならない。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管理者</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管理者</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条　指定介護予防支援事業者は，</w:t>
            </w:r>
            <w:r>
              <w:rPr>
                <w:rFonts w:ascii="Century" w:eastAsia="ＭＳ 明朝" w:hAnsi="ＭＳ 明朝" w:cs="ＭＳ 明朝" w:hint="eastAsia"/>
                <w:color w:val="000000"/>
                <w:kern w:val="0"/>
                <w:sz w:val="20"/>
                <w:szCs w:val="20"/>
                <w:u w:val="single"/>
              </w:rPr>
              <w:t>指定介護予防支援事業所</w:t>
            </w:r>
            <w:r>
              <w:rPr>
                <w:rFonts w:ascii="Century" w:eastAsia="ＭＳ 明朝" w:hAnsi="ＭＳ 明朝" w:cs="ＭＳ 明朝" w:hint="eastAsia"/>
                <w:color w:val="000000"/>
                <w:kern w:val="0"/>
                <w:sz w:val="20"/>
                <w:szCs w:val="20"/>
              </w:rPr>
              <w:t>ごとに常勤の管理者を置かなければならない。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条　指定介護予防支援事業者は，</w:t>
            </w:r>
            <w:r>
              <w:rPr>
                <w:rFonts w:ascii="Century" w:eastAsia="ＭＳ 明朝" w:hAnsi="ＭＳ 明朝" w:cs="ＭＳ 明朝" w:hint="eastAsia"/>
                <w:color w:val="000000"/>
                <w:kern w:val="0"/>
                <w:sz w:val="20"/>
                <w:szCs w:val="20"/>
                <w:u w:val="single"/>
              </w:rPr>
              <w:t>当該指定に係る事業所</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以下「指定介護予防支援事業所」という。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ごとに常勤の管理者を置かなければならない。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前項に規定する</w:t>
            </w:r>
            <w:r>
              <w:rPr>
                <w:rFonts w:ascii="Century" w:eastAsia="ＭＳ 明朝" w:hAnsi="ＭＳ 明朝" w:cs="ＭＳ 明朝" w:hint="eastAsia"/>
                <w:color w:val="000000"/>
                <w:kern w:val="0"/>
                <w:sz w:val="20"/>
                <w:szCs w:val="20"/>
              </w:rPr>
              <w:t>管理者は，専らその職務に従事する者でなければならない。ただし，指定介護予防支援事業所の管理に支障がない場合は，当該指定介護予防支援事業所の他の職務に従事し，又は当該指定介護予防支援事業者である地域包括支援センターの職務に従事することができるものとす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地域包括支援センターの設置者である指定介護予防支援事業者が前項の規定により置く</w:t>
            </w:r>
            <w:r>
              <w:rPr>
                <w:rFonts w:ascii="Century" w:eastAsia="ＭＳ 明朝" w:hAnsi="ＭＳ 明朝" w:cs="ＭＳ 明朝" w:hint="eastAsia"/>
                <w:color w:val="000000"/>
                <w:kern w:val="0"/>
                <w:sz w:val="20"/>
                <w:szCs w:val="20"/>
              </w:rPr>
              <w:t>管理者は，専らその</w:t>
            </w:r>
            <w:r>
              <w:rPr>
                <w:rFonts w:ascii="Century" w:eastAsia="ＭＳ 明朝" w:hAnsi="ＭＳ 明朝" w:cs="ＭＳ 明朝" w:hint="eastAsia"/>
                <w:color w:val="000000"/>
                <w:kern w:val="0"/>
                <w:sz w:val="20"/>
                <w:szCs w:val="20"/>
              </w:rPr>
              <w:t>職務に従事する者でなければならない。ただし，指定介護予防支援事業所の管理に支障がない場合は，当該指定介護予防支援事業所の他の職務に従事し，又は当該指定介護予防支援事業者である地域包括支援センターの職務に従事することができるものとす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指定居宅介護支援事業者である指定介護予防支援事業者が第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項の規定により置く管理者は，介護保険法施行規則</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平成</w:t>
            </w:r>
            <w:r>
              <w:rPr>
                <w:rFonts w:ascii="Century" w:eastAsia="ＭＳ 明朝" w:hAnsi="ＭＳ 明朝" w:cs="ＭＳ 明朝"/>
                <w:color w:val="000000"/>
                <w:kern w:val="0"/>
                <w:sz w:val="20"/>
                <w:szCs w:val="20"/>
                <w:u w:val="single"/>
              </w:rPr>
              <w:t>11</w:t>
            </w:r>
            <w:r>
              <w:rPr>
                <w:rFonts w:ascii="Century" w:eastAsia="ＭＳ 明朝" w:hAnsi="ＭＳ 明朝" w:cs="ＭＳ 明朝" w:hint="eastAsia"/>
                <w:color w:val="000000"/>
                <w:kern w:val="0"/>
                <w:sz w:val="20"/>
                <w:szCs w:val="20"/>
                <w:u w:val="single"/>
              </w:rPr>
              <w:t>年厚生省令第</w:t>
            </w:r>
            <w:r>
              <w:rPr>
                <w:rFonts w:ascii="Century" w:eastAsia="ＭＳ 明朝" w:hAnsi="ＭＳ 明朝" w:cs="ＭＳ 明朝"/>
                <w:color w:val="000000"/>
                <w:kern w:val="0"/>
                <w:sz w:val="20"/>
                <w:szCs w:val="20"/>
                <w:u w:val="single"/>
              </w:rPr>
              <w:t>36</w:t>
            </w:r>
            <w:r>
              <w:rPr>
                <w:rFonts w:ascii="Century" w:eastAsia="ＭＳ 明朝" w:hAnsi="ＭＳ 明朝" w:cs="ＭＳ 明朝" w:hint="eastAsia"/>
                <w:color w:val="000000"/>
                <w:kern w:val="0"/>
                <w:sz w:val="20"/>
                <w:szCs w:val="20"/>
                <w:u w:val="single"/>
              </w:rPr>
              <w:t>号</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lastRenderedPageBreak/>
              <w:t>第</w:t>
            </w:r>
            <w:r>
              <w:rPr>
                <w:rFonts w:ascii="Century" w:eastAsia="ＭＳ 明朝" w:hAnsi="ＭＳ 明朝" w:cs="ＭＳ 明朝"/>
                <w:color w:val="000000"/>
                <w:kern w:val="0"/>
                <w:sz w:val="20"/>
                <w:szCs w:val="20"/>
                <w:u w:val="single"/>
              </w:rPr>
              <w:t>140</w:t>
            </w:r>
            <w:r>
              <w:rPr>
                <w:rFonts w:ascii="Century" w:eastAsia="ＭＳ 明朝" w:hAnsi="ＭＳ 明朝" w:cs="ＭＳ 明朝" w:hint="eastAsia"/>
                <w:color w:val="000000"/>
                <w:kern w:val="0"/>
                <w:sz w:val="20"/>
                <w:szCs w:val="20"/>
                <w:u w:val="single"/>
              </w:rPr>
              <w:t>条の</w:t>
            </w:r>
            <w:r>
              <w:rPr>
                <w:rFonts w:ascii="Century" w:eastAsia="ＭＳ 明朝" w:hAnsi="ＭＳ 明朝" w:cs="ＭＳ 明朝"/>
                <w:color w:val="000000"/>
                <w:kern w:val="0"/>
                <w:sz w:val="20"/>
                <w:szCs w:val="20"/>
                <w:u w:val="single"/>
              </w:rPr>
              <w:t>66</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号イ</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に規定する主任介護支援専門員</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以下この項において「主任介護支援専門員」という。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でなければならない。ただし</w:t>
            </w:r>
            <w:r>
              <w:rPr>
                <w:rFonts w:ascii="Century" w:eastAsia="ＭＳ 明朝" w:hAnsi="ＭＳ 明朝" w:cs="ＭＳ 明朝" w:hint="eastAsia"/>
                <w:color w:val="000000"/>
                <w:kern w:val="0"/>
                <w:sz w:val="20"/>
                <w:szCs w:val="20"/>
                <w:u w:val="single"/>
              </w:rPr>
              <w:t>，主任介護支援専門員の確保が著しく困難である等やむを得ない理由がある場合については，介護支援専門員</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主任介護支援専門員を除く。</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を第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項に規定する管理者とすることができる。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前項の管理者は，専らその職務に従事する者でなければならない。ただし，次に掲げる場合は，この限りでない。</w:t>
            </w:r>
          </w:p>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管理者がその管理する指定介護予防支援事業所の介護支援専門員の職務に従事する場合</w:t>
            </w:r>
          </w:p>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管理者が他の事業所の職務に従事する場合</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その管理する指定介護予防支援事業所の管理に支障がない場合に限る。</w:t>
            </w:r>
            <w:r>
              <w:rPr>
                <w:rFonts w:ascii="Century" w:eastAsia="ＭＳ 明朝" w:hAnsi="ＭＳ 明朝" w:cs="ＭＳ 明朝"/>
                <w:color w:val="000000"/>
                <w:kern w:val="0"/>
                <w:sz w:val="20"/>
                <w:szCs w:val="20"/>
                <w:u w:val="single"/>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内容及び手続の説明</w:t>
            </w:r>
            <w:r>
              <w:rPr>
                <w:rFonts w:ascii="Century" w:eastAsia="ＭＳ 明朝" w:hAnsi="ＭＳ 明朝" w:cs="ＭＳ 明朝" w:hint="eastAsia"/>
                <w:color w:val="000000"/>
                <w:kern w:val="0"/>
                <w:sz w:val="20"/>
                <w:szCs w:val="20"/>
              </w:rPr>
              <w:t>及び同意</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内容及び手続の説明及び同意</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指定介護予防支援事業者は，指定介護予防支援の提供の開始に際し，あらかじめ，介護予防サービス計画が第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条に規定する基本方針及び利用者の希望に基づき作成されるものであり，利用者は複数の指定介護予防サービス事業者</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53</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項に規定する指定介護予防サービス事業者をいう。以下同じ。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等を紹介するよう求めることができること等につき説明を行い，理解を得なければならない。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指定介護予防支援事業者は，指定介護予防支援の提供の開始に際</w:t>
            </w:r>
            <w:r>
              <w:rPr>
                <w:rFonts w:ascii="Century" w:eastAsia="ＭＳ 明朝" w:hAnsi="ＭＳ 明朝" w:cs="ＭＳ 明朝" w:hint="eastAsia"/>
                <w:color w:val="000000"/>
                <w:kern w:val="0"/>
                <w:sz w:val="20"/>
                <w:szCs w:val="20"/>
              </w:rPr>
              <w:t>し，あらかじめ</w:t>
            </w:r>
            <w:r>
              <w:rPr>
                <w:rFonts w:ascii="Century" w:eastAsia="ＭＳ 明朝" w:hAnsi="ＭＳ 明朝" w:cs="ＭＳ 明朝" w:hint="eastAsia"/>
                <w:color w:val="000000"/>
                <w:kern w:val="0"/>
                <w:sz w:val="20"/>
                <w:szCs w:val="20"/>
                <w:u w:val="single"/>
              </w:rPr>
              <w:t>，利用者又はその家族に対し</w:t>
            </w:r>
            <w:r>
              <w:rPr>
                <w:rFonts w:ascii="Century" w:eastAsia="ＭＳ 明朝" w:hAnsi="ＭＳ 明朝" w:cs="ＭＳ 明朝" w:hint="eastAsia"/>
                <w:color w:val="000000"/>
                <w:kern w:val="0"/>
                <w:sz w:val="20"/>
                <w:szCs w:val="20"/>
              </w:rPr>
              <w:t>，介護予防サービス計画が第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条に規定する基本方針及び利用者の希望に基づき作成されるものであり，利用者は複数の指定介護予防サービス事業者</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法第</w:t>
            </w:r>
            <w:r>
              <w:rPr>
                <w:rFonts w:ascii="Century" w:eastAsia="ＭＳ 明朝" w:hAnsi="ＭＳ 明朝" w:cs="ＭＳ 明朝"/>
                <w:color w:val="000000"/>
                <w:kern w:val="0"/>
                <w:sz w:val="20"/>
                <w:szCs w:val="20"/>
              </w:rPr>
              <w:t>53</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項に規定する指定介護予防サービス事業者をいう。以下同じ。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等を紹介するよう求めることができること等につき説明を行い，理解を得なければならない。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指定介護予防支援事業者は，指定介護予防支援の提供の開始に際し，あらかじめ，利用者又はその家族に対し，利用者について，病院又は診療所に入院する必要が生じた場合には，担当職員の</w:t>
            </w:r>
            <w:r>
              <w:rPr>
                <w:rFonts w:ascii="Century" w:eastAsia="ＭＳ 明朝" w:hAnsi="ＭＳ 明朝" w:cs="ＭＳ 明朝" w:hint="eastAsia"/>
                <w:color w:val="000000"/>
                <w:kern w:val="0"/>
                <w:sz w:val="20"/>
                <w:szCs w:val="20"/>
              </w:rPr>
              <w:t>氏名及び連絡先を</w:t>
            </w:r>
            <w:r>
              <w:rPr>
                <w:rFonts w:ascii="Century" w:eastAsia="ＭＳ 明朝" w:hAnsi="ＭＳ 明朝" w:cs="ＭＳ 明朝" w:hint="eastAsia"/>
                <w:color w:val="000000"/>
                <w:kern w:val="0"/>
                <w:sz w:val="20"/>
                <w:szCs w:val="20"/>
              </w:rPr>
              <w:lastRenderedPageBreak/>
              <w:t>当該病院又は診療所に伝えるよう求めなければならない。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3</w:t>
            </w:r>
            <w:r>
              <w:rPr>
                <w:rFonts w:ascii="Century" w:eastAsia="ＭＳ 明朝" w:hAnsi="ＭＳ 明朝" w:cs="ＭＳ 明朝" w:hint="eastAsia"/>
                <w:color w:val="000000"/>
                <w:kern w:val="0"/>
                <w:sz w:val="20"/>
                <w:szCs w:val="20"/>
              </w:rPr>
              <w:t xml:space="preserve">　指定介護予防支援事業者は，指定介護予防支援の提供の開始に際し，あらかじめ，利用者又はその家族に対し，利用者について，病院又は診療所に入院する必要が生じた場合には，担当職員</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指定居宅介護支援事</w:t>
            </w:r>
            <w:r>
              <w:rPr>
                <w:rFonts w:ascii="Century" w:eastAsia="ＭＳ 明朝" w:hAnsi="ＭＳ 明朝" w:cs="ＭＳ 明朝" w:hint="eastAsia"/>
                <w:color w:val="000000"/>
                <w:kern w:val="0"/>
                <w:sz w:val="20"/>
                <w:szCs w:val="20"/>
                <w:u w:val="single"/>
              </w:rPr>
              <w:lastRenderedPageBreak/>
              <w:t>業者である指定介護予防支援事業者の場合にあっては，介護支援専門員。以下同じ。</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の氏名及び連絡先を当該病院又は診療所に伝えるよう求めなければならない。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4</w:t>
            </w:r>
            <w:r>
              <w:rPr>
                <w:rFonts w:ascii="Century" w:eastAsia="ＭＳ 明朝" w:hAnsi="ＭＳ 明朝" w:cs="ＭＳ 明朝" w:hint="eastAsia"/>
                <w:color w:val="000000"/>
                <w:kern w:val="0"/>
                <w:sz w:val="20"/>
                <w:szCs w:val="20"/>
              </w:rPr>
              <w:t xml:space="preserve">　指定介護予防支援事業者は，利用申込者又はその家族から申出があった場合には，第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項の規定による</w:t>
            </w:r>
            <w:r>
              <w:rPr>
                <w:rFonts w:ascii="Century" w:eastAsia="ＭＳ 明朝" w:hAnsi="ＭＳ 明朝" w:cs="ＭＳ 明朝" w:hint="eastAsia"/>
                <w:color w:val="000000"/>
                <w:kern w:val="0"/>
                <w:sz w:val="20"/>
                <w:szCs w:val="20"/>
              </w:rPr>
              <w:t>文書の交付に代えて，第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項で定めるところにより，当該利用申込者又はその家族の承諾を得て，当該文書に記すべき重要事項を電子情報処理組織を使用する方法その他の情報通信の技術を使用する方法であって次に掲げるもの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以下この条において「電磁的方法」という。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により提供することができる。この場合において，当該指定介護予防支援事業者は，当該文書を交付したものとみなす。</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　指定介護予防支援事業者は，利用申込者又はその家族から申出があった場合には，第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項の規定による文書の交付に代えて，第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項で定めるところにより，当該利用申</w:t>
            </w:r>
            <w:r>
              <w:rPr>
                <w:rFonts w:ascii="Century" w:eastAsia="ＭＳ 明朝" w:hAnsi="ＭＳ 明朝" w:cs="ＭＳ 明朝" w:hint="eastAsia"/>
                <w:color w:val="000000"/>
                <w:kern w:val="0"/>
                <w:sz w:val="20"/>
                <w:szCs w:val="20"/>
              </w:rPr>
              <w:t>込者又はその家族の承諾を得て，当該文書に記すべき重要事項を電子情報処理組織を使用する方法その他の情報通信の技術を使用する方法であって次に掲げるもの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以下この条において「電磁的方法」という。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により提供することができる。この場合において，当該指定介護予防支援事業者は，当該文書を交付したものとみなす。</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磁気ディスク，シー・ディー・ロムその他これらに準ずる方法により一定の事項を確実に記録しておくことができる物</w:t>
            </w:r>
            <w:r>
              <w:rPr>
                <w:rFonts w:ascii="Century" w:eastAsia="ＭＳ 明朝" w:hAnsi="ＭＳ 明朝" w:cs="ＭＳ 明朝" w:hint="eastAsia"/>
                <w:color w:val="000000"/>
                <w:kern w:val="0"/>
                <w:sz w:val="20"/>
                <w:szCs w:val="20"/>
              </w:rPr>
              <w:t>をもって調製するファイルに第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項に規定する重要事項を記録したも</w:t>
            </w:r>
            <w:r>
              <w:rPr>
                <w:rFonts w:ascii="Century" w:eastAsia="ＭＳ 明朝" w:hAnsi="ＭＳ 明朝" w:cs="ＭＳ 明朝" w:hint="eastAsia"/>
                <w:color w:val="000000"/>
                <w:kern w:val="0"/>
                <w:sz w:val="20"/>
                <w:szCs w:val="20"/>
              </w:rPr>
              <w:t>のを交付する方法</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電磁的記録媒体</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電磁的記録</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電子的方式，磁気的方式その他人の知覚によっては認識することができない方式で作られる記録であって，電子計算機による情報処理の用に供されるものをいう。第</w:t>
            </w:r>
            <w:r>
              <w:rPr>
                <w:rFonts w:ascii="Century" w:eastAsia="ＭＳ 明朝" w:hAnsi="ＭＳ 明朝" w:cs="ＭＳ 明朝"/>
                <w:color w:val="000000"/>
                <w:kern w:val="0"/>
                <w:sz w:val="20"/>
                <w:szCs w:val="20"/>
                <w:u w:val="single"/>
              </w:rPr>
              <w:t>35</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項において同じ。</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に係る記録媒体をいう。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をもって調製するファイルに第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項に規定する重要事項を記録したものを交付する方法</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8</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8</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利用料等の受領</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利用料等の受領</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12</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12</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指定居宅介護支援事業者である指定介護予防支援事業者は，前</w:t>
            </w:r>
            <w:r>
              <w:rPr>
                <w:rFonts w:ascii="Century" w:eastAsia="ＭＳ 明朝" w:hAnsi="ＭＳ 明朝" w:cs="ＭＳ 明朝" w:hint="eastAsia"/>
                <w:color w:val="000000"/>
                <w:kern w:val="0"/>
                <w:sz w:val="20"/>
                <w:szCs w:val="20"/>
                <w:u w:val="single"/>
              </w:rPr>
              <w:t>項の利用料のほか，利用者の選定により通常の事業の実施地域以外の地域の居宅を訪問して指定介護予防支援を行う場合には，それに要した交通</w:t>
            </w:r>
            <w:r>
              <w:rPr>
                <w:rFonts w:ascii="Century" w:eastAsia="ＭＳ 明朝" w:hAnsi="ＭＳ 明朝" w:cs="ＭＳ 明朝" w:hint="eastAsia"/>
                <w:color w:val="000000"/>
                <w:kern w:val="0"/>
                <w:sz w:val="20"/>
                <w:szCs w:val="20"/>
                <w:u w:val="single"/>
              </w:rPr>
              <w:lastRenderedPageBreak/>
              <w:t>費の支払を利用者から受けることができる。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である指定介護予防支援事業者は，前項に規定する費用の額に係るサービスの提供に当たっては，あらかじめ，利用者又はその家族に対し，当該サービスの内容及び費用について説明を行い，利用者の同意を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保険給付の請求のための証明書の交付</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保険給付の請求のための証明書の交付</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条　指定介護</w:t>
            </w:r>
            <w:r>
              <w:rPr>
                <w:rFonts w:ascii="Century" w:eastAsia="ＭＳ 明朝" w:hAnsi="ＭＳ 明朝" w:cs="ＭＳ 明朝" w:hint="eastAsia"/>
                <w:color w:val="000000"/>
                <w:kern w:val="0"/>
                <w:sz w:val="20"/>
                <w:szCs w:val="20"/>
              </w:rPr>
              <w:t>予防支援事業者は，提供した指定介護予防支援について</w:t>
            </w:r>
            <w:r>
              <w:rPr>
                <w:rFonts w:ascii="Century" w:eastAsia="ＭＳ 明朝" w:hAnsi="ＭＳ 明朝" w:cs="ＭＳ 明朝" w:hint="eastAsia"/>
                <w:color w:val="000000"/>
                <w:kern w:val="0"/>
                <w:sz w:val="20"/>
                <w:szCs w:val="20"/>
                <w:u w:val="single"/>
              </w:rPr>
              <w:t>前条</w:t>
            </w:r>
            <w:r>
              <w:rPr>
                <w:rFonts w:ascii="Century" w:eastAsia="ＭＳ 明朝" w:hAnsi="ＭＳ 明朝" w:cs="ＭＳ 明朝" w:hint="eastAsia"/>
                <w:color w:val="000000"/>
                <w:kern w:val="0"/>
                <w:sz w:val="20"/>
                <w:szCs w:val="20"/>
              </w:rPr>
              <w:t>の利用料の支払を受けた場合には，当該利用料の額等を記載した指定介護予防支援提供証明書を利用者に対して交付しなければならない。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13</w:t>
            </w:r>
            <w:r>
              <w:rPr>
                <w:rFonts w:ascii="Century" w:eastAsia="ＭＳ 明朝" w:hAnsi="ＭＳ 明朝" w:cs="ＭＳ 明朝" w:hint="eastAsia"/>
                <w:color w:val="000000"/>
                <w:kern w:val="0"/>
                <w:sz w:val="20"/>
                <w:szCs w:val="20"/>
              </w:rPr>
              <w:t>条　指定介護予防支援事業者は，提供した指定介護予防支援について</w:t>
            </w:r>
            <w:r>
              <w:rPr>
                <w:rFonts w:ascii="Century" w:eastAsia="ＭＳ 明朝" w:hAnsi="ＭＳ 明朝" w:cs="ＭＳ 明朝" w:hint="eastAsia"/>
                <w:color w:val="000000"/>
                <w:kern w:val="0"/>
                <w:sz w:val="20"/>
                <w:szCs w:val="20"/>
                <w:u w:val="single"/>
              </w:rPr>
              <w:t>前条第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w:t>
            </w:r>
            <w:r>
              <w:rPr>
                <w:rFonts w:ascii="Century" w:eastAsia="ＭＳ 明朝" w:hAnsi="ＭＳ 明朝" w:cs="ＭＳ 明朝" w:hint="eastAsia"/>
                <w:color w:val="000000"/>
                <w:kern w:val="0"/>
                <w:sz w:val="20"/>
                <w:szCs w:val="20"/>
              </w:rPr>
              <w:t>の利用料の支払を受けた場合には，当該利用料の額等を記載した指定介護予防支援提供証明書を利用者に対して交付しなければならない。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指定介護予防支援の業務の委託</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指定介護予防支援の業務の委託</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 xml:space="preserve">条　</w:t>
            </w:r>
            <w:r>
              <w:rPr>
                <w:rFonts w:ascii="Century" w:eastAsia="ＭＳ 明朝" w:hAnsi="ＭＳ 明朝" w:cs="ＭＳ 明朝" w:hint="eastAsia"/>
                <w:color w:val="000000"/>
                <w:kern w:val="0"/>
                <w:sz w:val="20"/>
                <w:szCs w:val="20"/>
                <w:u w:val="single"/>
              </w:rPr>
              <w:t>指定介護予防支援事業者</w:t>
            </w:r>
            <w:r>
              <w:rPr>
                <w:rFonts w:ascii="Century" w:eastAsia="ＭＳ 明朝" w:hAnsi="ＭＳ 明朝" w:cs="ＭＳ 明朝" w:hint="eastAsia"/>
                <w:color w:val="000000"/>
                <w:kern w:val="0"/>
                <w:sz w:val="20"/>
                <w:szCs w:val="20"/>
              </w:rPr>
              <w:t>は，法第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項の規定により指定介護予防支援の一部を委託する場合には，次に掲げる事項を遵守しなければならない。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 xml:space="preserve">条　</w:t>
            </w:r>
            <w:r>
              <w:rPr>
                <w:rFonts w:ascii="Century" w:eastAsia="ＭＳ 明朝" w:hAnsi="ＭＳ 明朝" w:cs="ＭＳ 明朝" w:hint="eastAsia"/>
                <w:color w:val="000000"/>
                <w:kern w:val="0"/>
                <w:sz w:val="20"/>
                <w:szCs w:val="20"/>
                <w:u w:val="single"/>
              </w:rPr>
              <w:t>地域包括支援センターの設置者である指定介護予防支援事業者</w:t>
            </w:r>
            <w:r>
              <w:rPr>
                <w:rFonts w:ascii="Century" w:eastAsia="ＭＳ 明朝" w:hAnsi="ＭＳ 明朝" w:cs="ＭＳ 明朝" w:hint="eastAsia"/>
                <w:color w:val="000000"/>
                <w:kern w:val="0"/>
                <w:sz w:val="20"/>
                <w:szCs w:val="20"/>
              </w:rPr>
              <w:t>は，法第</w:t>
            </w:r>
            <w:r>
              <w:rPr>
                <w:rFonts w:ascii="Century" w:eastAsia="ＭＳ 明朝" w:hAnsi="ＭＳ 明朝" w:cs="ＭＳ 明朝"/>
                <w:color w:val="000000"/>
                <w:kern w:val="0"/>
                <w:sz w:val="20"/>
                <w:szCs w:val="20"/>
              </w:rPr>
              <w:t>115</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項の規定により指定介護予防支援の一部を委託する場合には，次に掲げる事項を遵守しなければならない。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委託に当たっては，中立性及び公正性の確保を図るため地域包括支援センター運営協議会</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介護保険法施行規則</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平成</w:t>
            </w:r>
            <w:r>
              <w:rPr>
                <w:rFonts w:ascii="Century" w:eastAsia="ＭＳ 明朝" w:hAnsi="ＭＳ 明朝" w:cs="ＭＳ 明朝"/>
                <w:color w:val="000000"/>
                <w:kern w:val="0"/>
                <w:sz w:val="20"/>
                <w:szCs w:val="20"/>
                <w:u w:val="single"/>
              </w:rPr>
              <w:t>11</w:t>
            </w:r>
            <w:r>
              <w:rPr>
                <w:rFonts w:ascii="Century" w:eastAsia="ＭＳ 明朝" w:hAnsi="ＭＳ 明朝" w:cs="ＭＳ 明朝" w:hint="eastAsia"/>
                <w:color w:val="000000"/>
                <w:kern w:val="0"/>
                <w:sz w:val="20"/>
                <w:szCs w:val="20"/>
                <w:u w:val="single"/>
              </w:rPr>
              <w:t>年厚生省令第</w:t>
            </w:r>
            <w:r>
              <w:rPr>
                <w:rFonts w:ascii="Century" w:eastAsia="ＭＳ 明朝" w:hAnsi="ＭＳ 明朝" w:cs="ＭＳ 明朝"/>
                <w:color w:val="000000"/>
                <w:kern w:val="0"/>
                <w:sz w:val="20"/>
                <w:szCs w:val="20"/>
                <w:u w:val="single"/>
              </w:rPr>
              <w:t>36</w:t>
            </w:r>
            <w:r>
              <w:rPr>
                <w:rFonts w:ascii="Century" w:eastAsia="ＭＳ 明朝" w:hAnsi="ＭＳ 明朝" w:cs="ＭＳ 明朝" w:hint="eastAsia"/>
                <w:color w:val="000000"/>
                <w:kern w:val="0"/>
                <w:sz w:val="20"/>
                <w:szCs w:val="20"/>
                <w:u w:val="single"/>
              </w:rPr>
              <w:t>号</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140</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66</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号ロ</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に規定する地域包括支援センター運営協議会をいう。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の</w:t>
            </w:r>
            <w:r>
              <w:rPr>
                <w:rFonts w:ascii="Century" w:eastAsia="ＭＳ 明朝" w:hAnsi="ＭＳ 明朝" w:cs="ＭＳ 明朝" w:hint="eastAsia"/>
                <w:color w:val="000000"/>
                <w:kern w:val="0"/>
                <w:sz w:val="20"/>
                <w:szCs w:val="20"/>
              </w:rPr>
              <w:t>議を経なければならないこと。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委託に当たっては，中立性及び公正性の確保を図るため地域包括支援センター運営協議会</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介護保険法施行規則第</w:t>
            </w:r>
            <w:r>
              <w:rPr>
                <w:rFonts w:ascii="Century" w:eastAsia="ＭＳ 明朝" w:hAnsi="ＭＳ 明朝" w:cs="ＭＳ 明朝"/>
                <w:color w:val="000000"/>
                <w:kern w:val="0"/>
                <w:sz w:val="20"/>
                <w:szCs w:val="20"/>
              </w:rPr>
              <w:t>140</w:t>
            </w:r>
            <w:r>
              <w:rPr>
                <w:rFonts w:ascii="Century" w:eastAsia="ＭＳ 明朝" w:hAnsi="ＭＳ 明朝" w:cs="ＭＳ 明朝" w:hint="eastAsia"/>
                <w:color w:val="000000"/>
                <w:kern w:val="0"/>
                <w:sz w:val="20"/>
                <w:szCs w:val="20"/>
              </w:rPr>
              <w:t>条の</w:t>
            </w:r>
            <w:r>
              <w:rPr>
                <w:rFonts w:ascii="Century" w:eastAsia="ＭＳ 明朝" w:hAnsi="ＭＳ 明朝" w:cs="ＭＳ 明朝"/>
                <w:color w:val="000000"/>
                <w:kern w:val="0"/>
                <w:sz w:val="20"/>
                <w:szCs w:val="20"/>
              </w:rPr>
              <w:t>66</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号ロ</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に規定する地域包括支援センター運営協議会をいう。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の議を経なければならないこと。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　委託する指定居宅介護支援事業者に対し，指定介護予防支援の業務を実施する介護支援専門員が，第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条及び第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条から第</w:t>
            </w:r>
            <w:r>
              <w:rPr>
                <w:rFonts w:ascii="Century" w:eastAsia="ＭＳ 明朝" w:hAnsi="ＭＳ 明朝" w:cs="ＭＳ 明朝"/>
                <w:color w:val="000000"/>
                <w:kern w:val="0"/>
                <w:sz w:val="20"/>
                <w:szCs w:val="20"/>
              </w:rPr>
              <w:t>33</w:t>
            </w:r>
            <w:r>
              <w:rPr>
                <w:rFonts w:ascii="Century" w:eastAsia="ＭＳ 明朝" w:hAnsi="ＭＳ 明朝" w:cs="ＭＳ 明朝" w:hint="eastAsia"/>
                <w:color w:val="000000"/>
                <w:kern w:val="0"/>
                <w:sz w:val="20"/>
                <w:szCs w:val="20"/>
              </w:rPr>
              <w:t>条までの規定を遵守するよう措置させなければならないこと。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(4)</w:t>
            </w:r>
            <w:r>
              <w:rPr>
                <w:rFonts w:ascii="Century" w:eastAsia="ＭＳ 明朝" w:hAnsi="ＭＳ 明朝" w:cs="ＭＳ 明朝" w:hint="eastAsia"/>
                <w:color w:val="000000"/>
                <w:kern w:val="0"/>
                <w:sz w:val="20"/>
                <w:szCs w:val="20"/>
              </w:rPr>
              <w:t xml:space="preserve">　委託する指定居宅介護支</w:t>
            </w:r>
            <w:r>
              <w:rPr>
                <w:rFonts w:ascii="Century" w:eastAsia="ＭＳ 明朝" w:hAnsi="ＭＳ 明朝" w:cs="ＭＳ 明朝" w:hint="eastAsia"/>
                <w:color w:val="000000"/>
                <w:kern w:val="0"/>
                <w:sz w:val="20"/>
                <w:szCs w:val="20"/>
              </w:rPr>
              <w:t>援事業者に対し，指定介護予防支援の業務を実施する介護支援専門員が，第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条及び第</w:t>
            </w:r>
            <w:r>
              <w:rPr>
                <w:rFonts w:ascii="Century" w:eastAsia="ＭＳ 明朝" w:hAnsi="ＭＳ 明朝" w:cs="ＭＳ 明朝"/>
                <w:color w:val="000000"/>
                <w:kern w:val="0"/>
                <w:sz w:val="20"/>
                <w:szCs w:val="20"/>
              </w:rPr>
              <w:t>6</w:t>
            </w:r>
            <w:r>
              <w:rPr>
                <w:rFonts w:ascii="Century" w:eastAsia="ＭＳ 明朝" w:hAnsi="ＭＳ 明朝" w:cs="ＭＳ 明朝" w:hint="eastAsia"/>
                <w:color w:val="000000"/>
                <w:kern w:val="0"/>
                <w:sz w:val="20"/>
                <w:szCs w:val="20"/>
              </w:rPr>
              <w:t>条から第</w:t>
            </w:r>
            <w:r>
              <w:rPr>
                <w:rFonts w:ascii="Century" w:eastAsia="ＭＳ 明朝" w:hAnsi="ＭＳ 明朝" w:cs="ＭＳ 明朝"/>
                <w:color w:val="000000"/>
                <w:kern w:val="0"/>
                <w:sz w:val="20"/>
                <w:szCs w:val="20"/>
              </w:rPr>
              <w:t>33</w:t>
            </w:r>
            <w:r>
              <w:rPr>
                <w:rFonts w:ascii="Century" w:eastAsia="ＭＳ 明朝" w:hAnsi="ＭＳ 明朝" w:cs="ＭＳ 明朝" w:hint="eastAsia"/>
                <w:color w:val="000000"/>
                <w:kern w:val="0"/>
                <w:sz w:val="20"/>
                <w:szCs w:val="20"/>
              </w:rPr>
              <w:t>条までの規定</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32</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29</w:t>
            </w:r>
            <w:r>
              <w:rPr>
                <w:rFonts w:ascii="Century" w:eastAsia="ＭＳ 明朝" w:hAnsi="ＭＳ 明朝" w:cs="ＭＳ 明朝" w:hint="eastAsia"/>
                <w:color w:val="000000"/>
                <w:kern w:val="0"/>
                <w:sz w:val="20"/>
                <w:szCs w:val="20"/>
                <w:u w:val="single"/>
              </w:rPr>
              <w:t>号の規定を除く。</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を遵守するよう措置させなければならないこと。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w:t>
            </w:r>
            <w:r>
              <w:rPr>
                <w:rFonts w:ascii="Century" w:eastAsia="ＭＳ 明朝" w:hAnsi="ＭＳ 明朝" w:cs="ＭＳ 明朝" w:hint="eastAsia"/>
                <w:color w:val="000000"/>
                <w:kern w:val="0"/>
                <w:sz w:val="20"/>
                <w:szCs w:val="20"/>
              </w:rPr>
              <w:t>掲示</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掲示</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条　指定介護予防支援事業者は，指定介護予防支援事業所の見やすい場所に，運営規程の概要，担当職員の勤務の体制その他の利用申込者のサービスの選択に資すると認められる重要事項を掲示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23</w:t>
            </w:r>
            <w:r>
              <w:rPr>
                <w:rFonts w:ascii="Century" w:eastAsia="ＭＳ 明朝" w:hAnsi="ＭＳ 明朝" w:cs="ＭＳ 明朝" w:hint="eastAsia"/>
                <w:color w:val="000000"/>
                <w:kern w:val="0"/>
                <w:sz w:val="20"/>
                <w:szCs w:val="20"/>
              </w:rPr>
              <w:t>条　指定介護予防支援事業者は，指定介護予防支援事業所の見やすい場所に，運営規程の概要，担当職員の</w:t>
            </w:r>
            <w:r>
              <w:rPr>
                <w:rFonts w:ascii="Century" w:eastAsia="ＭＳ 明朝" w:hAnsi="ＭＳ 明朝" w:cs="ＭＳ 明朝" w:hint="eastAsia"/>
                <w:color w:val="000000"/>
                <w:kern w:val="0"/>
                <w:sz w:val="20"/>
                <w:szCs w:val="20"/>
              </w:rPr>
              <w:t>勤務の体制その他の利用申込者のサービスの選択に資すると認められる重要事項</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以下この条において単に「重要事項」という。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を掲示しなければならない。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w:t>
            </w:r>
            <w:r>
              <w:rPr>
                <w:rFonts w:ascii="Century" w:eastAsia="ＭＳ 明朝" w:hAnsi="ＭＳ 明朝" w:cs="ＭＳ 明朝" w:hint="eastAsia"/>
                <w:color w:val="000000"/>
                <w:kern w:val="0"/>
                <w:sz w:val="20"/>
                <w:szCs w:val="20"/>
                <w:u w:val="single"/>
              </w:rPr>
              <w:t>前項に規定する事項</w:t>
            </w:r>
            <w:r>
              <w:rPr>
                <w:rFonts w:ascii="Century" w:eastAsia="ＭＳ 明朝" w:hAnsi="ＭＳ 明朝" w:cs="ＭＳ 明朝" w:hint="eastAsia"/>
                <w:color w:val="000000"/>
                <w:kern w:val="0"/>
                <w:sz w:val="20"/>
                <w:szCs w:val="20"/>
              </w:rPr>
              <w:t>を記載した書面を当該指定介護予防支援事業所に備え付け，かつ，これをいつでも関係者に自由に閲覧させることにより，</w:t>
            </w:r>
            <w:r>
              <w:rPr>
                <w:rFonts w:ascii="Century" w:eastAsia="ＭＳ 明朝" w:hAnsi="ＭＳ 明朝" w:cs="ＭＳ 明朝" w:hint="eastAsia"/>
                <w:color w:val="000000"/>
                <w:kern w:val="0"/>
                <w:sz w:val="20"/>
                <w:szCs w:val="20"/>
                <w:u w:val="single"/>
              </w:rPr>
              <w:t>同項</w:t>
            </w:r>
            <w:r>
              <w:rPr>
                <w:rFonts w:ascii="Century" w:eastAsia="ＭＳ 明朝" w:hAnsi="ＭＳ 明朝" w:cs="ＭＳ 明朝" w:hint="eastAsia"/>
                <w:color w:val="000000"/>
                <w:kern w:val="0"/>
                <w:sz w:val="20"/>
                <w:szCs w:val="20"/>
              </w:rPr>
              <w:t>の規定による掲示に代えることができる。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w:t>
            </w:r>
            <w:r>
              <w:rPr>
                <w:rFonts w:ascii="Century" w:eastAsia="ＭＳ 明朝" w:hAnsi="ＭＳ 明朝" w:cs="ＭＳ 明朝" w:hint="eastAsia"/>
                <w:color w:val="000000"/>
                <w:kern w:val="0"/>
                <w:sz w:val="20"/>
                <w:szCs w:val="20"/>
                <w:u w:val="single"/>
              </w:rPr>
              <w:t>重要事項</w:t>
            </w:r>
            <w:r>
              <w:rPr>
                <w:rFonts w:ascii="Century" w:eastAsia="ＭＳ 明朝" w:hAnsi="ＭＳ 明朝" w:cs="ＭＳ 明朝" w:hint="eastAsia"/>
                <w:color w:val="000000"/>
                <w:kern w:val="0"/>
                <w:sz w:val="20"/>
                <w:szCs w:val="20"/>
              </w:rPr>
              <w:t>を記載した書面を当該指定介護予防支援事業所に備え付け，かつ，これをいつでも関係者に自由に閲覧させることにより，</w:t>
            </w:r>
            <w:r>
              <w:rPr>
                <w:rFonts w:ascii="Century" w:eastAsia="ＭＳ 明朝" w:hAnsi="ＭＳ 明朝" w:cs="ＭＳ 明朝" w:hint="eastAsia"/>
                <w:color w:val="000000"/>
                <w:kern w:val="0"/>
                <w:sz w:val="20"/>
                <w:szCs w:val="20"/>
                <w:u w:val="single"/>
              </w:rPr>
              <w:t>前項</w:t>
            </w:r>
            <w:r>
              <w:rPr>
                <w:rFonts w:ascii="Century" w:eastAsia="ＭＳ 明朝" w:hAnsi="ＭＳ 明朝" w:cs="ＭＳ 明朝" w:hint="eastAsia"/>
                <w:color w:val="000000"/>
                <w:kern w:val="0"/>
                <w:sz w:val="20"/>
                <w:szCs w:val="20"/>
              </w:rPr>
              <w:t>の規定によ</w:t>
            </w:r>
            <w:r>
              <w:rPr>
                <w:rFonts w:ascii="Century" w:eastAsia="ＭＳ 明朝" w:hAnsi="ＭＳ 明朝" w:cs="ＭＳ 明朝" w:hint="eastAsia"/>
                <w:color w:val="000000"/>
                <w:kern w:val="0"/>
                <w:sz w:val="20"/>
                <w:szCs w:val="20"/>
              </w:rPr>
              <w:t>る掲示に代えることができる。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記録の整備</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記録の整備</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30</w:t>
            </w:r>
            <w:r>
              <w:rPr>
                <w:rFonts w:ascii="Century" w:eastAsia="ＭＳ 明朝" w:hAnsi="ＭＳ 明朝" w:cs="ＭＳ 明朝" w:hint="eastAsia"/>
                <w:color w:val="000000"/>
                <w:kern w:val="0"/>
                <w:sz w:val="20"/>
                <w:szCs w:val="20"/>
              </w:rPr>
              <w:t>条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30</w:t>
            </w:r>
            <w:r>
              <w:rPr>
                <w:rFonts w:ascii="Century" w:eastAsia="ＭＳ 明朝" w:hAnsi="ＭＳ 明朝" w:cs="ＭＳ 明朝" w:hint="eastAsia"/>
                <w:color w:val="000000"/>
                <w:kern w:val="0"/>
                <w:sz w:val="20"/>
                <w:szCs w:val="20"/>
              </w:rPr>
              <w:t>条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指定介護予防支援事業者は，利用者に対する指定介護予防支援の提供に関する次に掲げる記録を整備し，その完結の日から</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年間保存しなければならない。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指定介護予防支援事業者は，利用者に対する指定介護予防支援の提供に関する次に掲げる記録を整備し，その完結の日から</w:t>
            </w:r>
            <w:r>
              <w:rPr>
                <w:rFonts w:ascii="Century" w:eastAsia="ＭＳ 明朝" w:hAnsi="ＭＳ 明朝" w:cs="ＭＳ 明朝"/>
                <w:color w:val="000000"/>
                <w:kern w:val="0"/>
                <w:sz w:val="20"/>
                <w:szCs w:val="20"/>
              </w:rPr>
              <w:t>5</w:t>
            </w:r>
            <w:r>
              <w:rPr>
                <w:rFonts w:ascii="Century" w:eastAsia="ＭＳ 明朝" w:hAnsi="ＭＳ 明朝" w:cs="ＭＳ 明朝" w:hint="eastAsia"/>
                <w:color w:val="000000"/>
                <w:kern w:val="0"/>
                <w:sz w:val="20"/>
                <w:szCs w:val="20"/>
              </w:rPr>
              <w:t>年間保存しなければならない。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個々の利用者ごとに次に掲げる事項を記載した介護予防支援台帳</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個々</w:t>
            </w:r>
            <w:r>
              <w:rPr>
                <w:rFonts w:ascii="Century" w:eastAsia="ＭＳ 明朝" w:hAnsi="ＭＳ 明朝" w:cs="ＭＳ 明朝" w:hint="eastAsia"/>
                <w:color w:val="000000"/>
                <w:kern w:val="0"/>
                <w:sz w:val="20"/>
                <w:szCs w:val="20"/>
              </w:rPr>
              <w:t>の利用者ごとに次に掲げる事項を記載した介護予防支援台帳</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ア　介護予防サービス計画</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ア　介護予防サービス計画</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イ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7</w:t>
            </w:r>
            <w:r>
              <w:rPr>
                <w:rFonts w:ascii="Century" w:eastAsia="ＭＳ 明朝" w:hAnsi="ＭＳ 明朝" w:cs="ＭＳ 明朝" w:hint="eastAsia"/>
                <w:color w:val="000000"/>
                <w:kern w:val="0"/>
                <w:sz w:val="20"/>
                <w:szCs w:val="20"/>
              </w:rPr>
              <w:t>号に規定するアセスメントの結果の記録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イ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7</w:t>
            </w:r>
            <w:r>
              <w:rPr>
                <w:rFonts w:ascii="Century" w:eastAsia="ＭＳ 明朝" w:hAnsi="ＭＳ 明朝" w:cs="ＭＳ 明朝" w:hint="eastAsia"/>
                <w:color w:val="000000"/>
                <w:kern w:val="0"/>
                <w:sz w:val="20"/>
                <w:szCs w:val="20"/>
              </w:rPr>
              <w:t>号に規定するアセスメントの結果の記録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ウ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号に規定するサービス担当者会議等の記録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ウ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号に規定するサービス担当者会議等の記録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エ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号</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評価の結果の記録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エ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号</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評価の結果の記録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オ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16</w:t>
            </w:r>
            <w:r>
              <w:rPr>
                <w:rFonts w:ascii="Century" w:eastAsia="ＭＳ 明朝" w:hAnsi="ＭＳ 明朝" w:cs="ＭＳ 明朝" w:hint="eastAsia"/>
                <w:color w:val="000000"/>
                <w:kern w:val="0"/>
                <w:sz w:val="20"/>
                <w:szCs w:val="20"/>
              </w:rPr>
              <w:t>号に規定するモニタリングの結果の記録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オ　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16</w:t>
            </w:r>
            <w:r>
              <w:rPr>
                <w:rFonts w:ascii="Century" w:eastAsia="ＭＳ 明朝" w:hAnsi="ＭＳ 明朝" w:cs="ＭＳ 明朝" w:hint="eastAsia"/>
                <w:color w:val="000000"/>
                <w:kern w:val="0"/>
                <w:sz w:val="20"/>
                <w:szCs w:val="20"/>
              </w:rPr>
              <w:t>号</w:t>
            </w:r>
            <w:r>
              <w:rPr>
                <w:rFonts w:ascii="Century" w:eastAsia="ＭＳ 明朝" w:hAnsi="ＭＳ 明朝" w:cs="ＭＳ 明朝" w:hint="eastAsia"/>
                <w:color w:val="000000"/>
                <w:kern w:val="0"/>
                <w:sz w:val="20"/>
                <w:szCs w:val="20"/>
              </w:rPr>
              <w:t>に規定するモニタリングの結果の記録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32</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号の</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の規定による身体的拘束その他利用者の行動を制</w:t>
            </w:r>
            <w:r>
              <w:rPr>
                <w:rFonts w:ascii="Century" w:eastAsia="ＭＳ 明朝" w:hAnsi="ＭＳ 明朝" w:cs="ＭＳ 明朝" w:hint="eastAsia"/>
                <w:color w:val="000000"/>
                <w:kern w:val="0"/>
                <w:sz w:val="20"/>
                <w:szCs w:val="20"/>
                <w:u w:val="single"/>
              </w:rPr>
              <w:lastRenderedPageBreak/>
              <w:t>限する行為</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32</w:t>
            </w:r>
            <w:r>
              <w:rPr>
                <w:rFonts w:ascii="Century" w:eastAsia="ＭＳ 明朝" w:hAnsi="ＭＳ 明朝" w:cs="ＭＳ 明朝" w:hint="eastAsia"/>
                <w:color w:val="000000"/>
                <w:kern w:val="0"/>
                <w:sz w:val="20"/>
                <w:szCs w:val="20"/>
                <w:u w:val="single"/>
              </w:rPr>
              <w:t>条第</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号の</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及び第</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号の</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において「身体的拘束等」という。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の態様及び時間，その際の利用者の心身の状況並びに緊急やむを得ない理由の記録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lastRenderedPageBreak/>
              <w:t>(3)</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条</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市への通知に係る記録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条</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市への通知に係る記録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(4)</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27</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苦情の内容等の記録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27</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苦情の内容等の記録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(5)</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に規定する</w:t>
            </w:r>
            <w:r>
              <w:rPr>
                <w:rFonts w:ascii="Century" w:eastAsia="ＭＳ 明朝" w:hAnsi="ＭＳ 明朝" w:cs="ＭＳ 明朝" w:hint="eastAsia"/>
                <w:color w:val="000000"/>
                <w:kern w:val="0"/>
                <w:sz w:val="20"/>
                <w:szCs w:val="20"/>
              </w:rPr>
              <w:t>事故の</w:t>
            </w:r>
            <w:r>
              <w:rPr>
                <w:rFonts w:ascii="Century" w:eastAsia="ＭＳ 明朝" w:hAnsi="ＭＳ 明朝" w:cs="ＭＳ 明朝" w:hint="eastAsia"/>
                <w:color w:val="000000"/>
                <w:kern w:val="0"/>
                <w:sz w:val="20"/>
                <w:szCs w:val="20"/>
              </w:rPr>
              <w:t>状況及び事故に際して採った処置についての記録</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第</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項</w:t>
            </w:r>
            <w:r>
              <w:rPr>
                <w:rFonts w:ascii="Century" w:eastAsia="ＭＳ 明朝" w:hAnsi="ＭＳ 明朝" w:cs="ＭＳ 明朝" w:hint="eastAsia"/>
                <w:color w:val="000000"/>
                <w:kern w:val="0"/>
                <w:sz w:val="20"/>
                <w:szCs w:val="20"/>
                <w:u w:val="single"/>
              </w:rPr>
              <w:t>の規定による</w:t>
            </w:r>
            <w:r>
              <w:rPr>
                <w:rFonts w:ascii="Century" w:eastAsia="ＭＳ 明朝" w:hAnsi="ＭＳ 明朝" w:cs="ＭＳ 明朝" w:hint="eastAsia"/>
                <w:color w:val="000000"/>
                <w:kern w:val="0"/>
                <w:sz w:val="20"/>
                <w:szCs w:val="20"/>
              </w:rPr>
              <w:t>事故の状況及び事故に際して採った処置についての記録</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(6)</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(7)</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指定介護予防支援の具体的取扱方針</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指定介護予防支援の具体的取扱方針</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　指定介護予防支援の方針は，第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条に規定する基本方針及び前条に規定する基本取扱方針に基づき，次に掲げるところによるものとする。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　指定介護予防支援の方針は，第</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条に規定する基本方針及び前条に規定する基本取扱方針に基づき，次に掲げるところによるものとす</w:t>
            </w:r>
            <w:r>
              <w:rPr>
                <w:rFonts w:ascii="Century" w:eastAsia="ＭＳ 明朝" w:hAnsi="ＭＳ 明朝" w:cs="ＭＳ 明朝" w:hint="eastAsia"/>
                <w:color w:val="000000"/>
                <w:kern w:val="0"/>
                <w:sz w:val="20"/>
                <w:szCs w:val="20"/>
              </w:rPr>
              <w:t>る。</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の</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指定介護予防支援の提供に当たっては，当該利用者又は他の利用者等の生命又は身体を保護するため緊急やむを得ない場合を除き，身体的拘束等を行ってはならない。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の</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前号の身体的拘束等を行う場合には，その態様及び時間，その際の利用者の心身の状況並びに緊急やむを得ない理由を記録しなければならない。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(15)</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(16)</w:t>
            </w:r>
            <w:r>
              <w:rPr>
                <w:rFonts w:ascii="Century" w:eastAsia="ＭＳ 明朝" w:hAnsi="ＭＳ 明朝" w:cs="ＭＳ 明朝" w:hint="eastAsia"/>
                <w:color w:val="000000"/>
                <w:kern w:val="0"/>
                <w:sz w:val="20"/>
                <w:szCs w:val="20"/>
              </w:rPr>
              <w:t xml:space="preserve">　担当職員は，第</w:t>
            </w: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号に規定する実施状況の把握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以下「モニタリング」という。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に当たっては，利用者及びその家族，指定介護予防</w:t>
            </w:r>
            <w:r>
              <w:rPr>
                <w:rFonts w:ascii="Century" w:eastAsia="ＭＳ 明朝" w:hAnsi="ＭＳ 明朝" w:cs="ＭＳ 明朝" w:hint="eastAsia"/>
                <w:color w:val="000000"/>
                <w:kern w:val="0"/>
                <w:sz w:val="20"/>
                <w:szCs w:val="20"/>
              </w:rPr>
              <w:lastRenderedPageBreak/>
              <w:t>サービス事業者等との連絡を継続的に行うこととし，特段の事情のない限り，次に定めるところにより行わなければならない。</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(16)</w:t>
            </w:r>
            <w:r>
              <w:rPr>
                <w:rFonts w:ascii="Century" w:eastAsia="ＭＳ 明朝" w:hAnsi="ＭＳ 明朝" w:cs="ＭＳ 明朝" w:hint="eastAsia"/>
                <w:color w:val="000000"/>
                <w:kern w:val="0"/>
                <w:sz w:val="20"/>
                <w:szCs w:val="20"/>
              </w:rPr>
              <w:t xml:space="preserve">　担当職員は，第</w:t>
            </w:r>
            <w:r>
              <w:rPr>
                <w:rFonts w:ascii="Century" w:eastAsia="ＭＳ 明朝" w:hAnsi="ＭＳ 明朝" w:cs="ＭＳ 明朝"/>
                <w:color w:val="000000"/>
                <w:kern w:val="0"/>
                <w:sz w:val="20"/>
                <w:szCs w:val="20"/>
              </w:rPr>
              <w:t>14</w:t>
            </w:r>
            <w:r>
              <w:rPr>
                <w:rFonts w:ascii="Century" w:eastAsia="ＭＳ 明朝" w:hAnsi="ＭＳ 明朝" w:cs="ＭＳ 明朝" w:hint="eastAsia"/>
                <w:color w:val="000000"/>
                <w:kern w:val="0"/>
                <w:sz w:val="20"/>
                <w:szCs w:val="20"/>
              </w:rPr>
              <w:t>号に規定する実施状況の把握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以下「モニタリング」という。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に当たっては，利用者及びその家族，指定介護予防</w:t>
            </w:r>
            <w:r>
              <w:rPr>
                <w:rFonts w:ascii="Century" w:eastAsia="ＭＳ 明朝" w:hAnsi="ＭＳ 明朝" w:cs="ＭＳ 明朝" w:hint="eastAsia"/>
                <w:color w:val="000000"/>
                <w:kern w:val="0"/>
                <w:sz w:val="20"/>
                <w:szCs w:val="20"/>
              </w:rPr>
              <w:lastRenderedPageBreak/>
              <w:t>サービス事業者等との連絡を継続的に行うこととし，特段の事情のない限り，次に定めるところにより行わなければならない。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lastRenderedPageBreak/>
              <w:t>ア　少なくともサービスの提供を開始する月の翌月から起算して</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w:t>
            </w:r>
            <w:r>
              <w:rPr>
                <w:rFonts w:ascii="Century" w:eastAsia="ＭＳ 明朝" w:hAnsi="ＭＳ 明朝" w:cs="ＭＳ 明朝" w:hint="eastAsia"/>
                <w:color w:val="000000"/>
                <w:kern w:val="0"/>
                <w:sz w:val="20"/>
                <w:szCs w:val="20"/>
                <w:u w:val="single"/>
              </w:rPr>
              <w:t>及びサービスの評価期間が終了す</w:t>
            </w:r>
            <w:r>
              <w:rPr>
                <w:rFonts w:ascii="Century" w:eastAsia="ＭＳ 明朝" w:hAnsi="ＭＳ 明朝" w:cs="ＭＳ 明朝" w:hint="eastAsia"/>
                <w:color w:val="000000"/>
                <w:kern w:val="0"/>
                <w:sz w:val="20"/>
                <w:szCs w:val="20"/>
                <w:u w:val="single"/>
              </w:rPr>
              <w:t>る月並びに利用者の状況に著しい変化があったときは，利用者の居宅を訪問し</w:t>
            </w:r>
            <w:r>
              <w:rPr>
                <w:rFonts w:ascii="Century" w:eastAsia="ＭＳ 明朝" w:hAnsi="ＭＳ 明朝" w:cs="ＭＳ 明朝" w:hint="eastAsia"/>
                <w:color w:val="000000"/>
                <w:kern w:val="0"/>
                <w:sz w:val="20"/>
                <w:szCs w:val="20"/>
              </w:rPr>
              <w:t>，利用者に面接すること。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ア　少なくともサービスの提供を開始する月の翌月から起算して</w:t>
            </w:r>
            <w:r>
              <w:rPr>
                <w:rFonts w:ascii="Century" w:eastAsia="ＭＳ 明朝" w:hAnsi="ＭＳ 明朝" w:cs="ＭＳ 明朝"/>
                <w:color w:val="000000"/>
                <w:kern w:val="0"/>
                <w:sz w:val="20"/>
                <w:szCs w:val="20"/>
              </w:rPr>
              <w:t>3</w:t>
            </w:r>
            <w:r>
              <w:rPr>
                <w:rFonts w:ascii="Century" w:eastAsia="ＭＳ 明朝" w:hAnsi="ＭＳ 明朝" w:cs="ＭＳ 明朝" w:hint="eastAsia"/>
                <w:color w:val="000000"/>
                <w:kern w:val="0"/>
                <w:sz w:val="20"/>
                <w:szCs w:val="20"/>
              </w:rPr>
              <w:t>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回，利用者に面接すること。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イ</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アの規定による面接は，利用者の居宅を訪問することによって行うこと。ただし，次のいずれにも該当する場合であって，サービスの提供を開始する月の翌月から起算して</w:t>
            </w:r>
            <w:r>
              <w:rPr>
                <w:rFonts w:ascii="Century" w:eastAsia="ＭＳ 明朝" w:hAnsi="ＭＳ 明朝" w:cs="ＭＳ 明朝"/>
                <w:color w:val="000000"/>
                <w:kern w:val="0"/>
                <w:sz w:val="20"/>
                <w:szCs w:val="20"/>
                <w:u w:val="single"/>
              </w:rPr>
              <w:t>3</w:t>
            </w:r>
            <w:r>
              <w:rPr>
                <w:rFonts w:ascii="Century" w:eastAsia="ＭＳ 明朝" w:hAnsi="ＭＳ 明朝" w:cs="ＭＳ 明朝" w:hint="eastAsia"/>
                <w:color w:val="000000"/>
                <w:kern w:val="0"/>
                <w:sz w:val="20"/>
                <w:szCs w:val="20"/>
                <w:u w:val="single"/>
              </w:rPr>
              <w:t>月ごとの期間</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以下この号において単に「期間」という。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について，少なくとも連続する</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期間に</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回，利用者の居宅を訪問し，面接するときは，利用者の居宅を訪問しない</w:t>
            </w:r>
            <w:r>
              <w:rPr>
                <w:rFonts w:ascii="Century" w:eastAsia="ＭＳ 明朝" w:hAnsi="ＭＳ 明朝" w:cs="ＭＳ 明朝" w:hint="eastAsia"/>
                <w:color w:val="000000"/>
                <w:kern w:val="0"/>
                <w:sz w:val="20"/>
                <w:szCs w:val="20"/>
                <w:u w:val="single"/>
              </w:rPr>
              <w:t>期間において，テレビ電話装置等を活用して，利用者に面接することができる。</w:t>
            </w:r>
          </w:p>
          <w:p w:rsidR="00000000" w:rsidRDefault="002739D3">
            <w:pPr>
              <w:wordWrap w:val="0"/>
              <w:autoSpaceDE w:val="0"/>
              <w:autoSpaceDN w:val="0"/>
              <w:adjustRightInd w:val="0"/>
              <w:spacing w:line="350" w:lineRule="atLeast"/>
              <w:ind w:left="8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ア</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テレビ電話装置等を活用して面接を行うことについて，文書により利用者の同意を得ていること。</w:t>
            </w:r>
          </w:p>
          <w:p w:rsidR="00000000" w:rsidRDefault="002739D3">
            <w:pPr>
              <w:wordWrap w:val="0"/>
              <w:autoSpaceDE w:val="0"/>
              <w:autoSpaceDN w:val="0"/>
              <w:adjustRightInd w:val="0"/>
              <w:spacing w:line="350" w:lineRule="atLeast"/>
              <w:ind w:left="8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イ</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サービス担当者会議等において，次に掲げる事項について主治の医師，担当者その他の関係者の合意を得ていること。</w:t>
            </w:r>
          </w:p>
          <w:p w:rsidR="00000000" w:rsidRDefault="002739D3">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a</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利用者の心身の状況が安定していること。</w:t>
            </w:r>
          </w:p>
          <w:p w:rsidR="00000000" w:rsidRDefault="002739D3">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b</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利用者がテレビ電話装置等を活用して意思疎通を行うことができること。</w:t>
            </w:r>
          </w:p>
          <w:p w:rsidR="00000000" w:rsidRDefault="002739D3">
            <w:pPr>
              <w:wordWrap w:val="0"/>
              <w:autoSpaceDE w:val="0"/>
              <w:autoSpaceDN w:val="0"/>
              <w:adjustRightInd w:val="0"/>
              <w:spacing w:line="350" w:lineRule="atLeast"/>
              <w:ind w:left="10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c</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担当職員が，テレビ電話装置等を活用したモニタリングでは把握できない情報について，担当者から提供を受けるこ</w:t>
            </w:r>
            <w:r>
              <w:rPr>
                <w:rFonts w:ascii="Century" w:eastAsia="ＭＳ 明朝" w:hAnsi="ＭＳ 明朝" w:cs="ＭＳ 明朝" w:hint="eastAsia"/>
                <w:color w:val="000000"/>
                <w:kern w:val="0"/>
                <w:sz w:val="20"/>
                <w:szCs w:val="20"/>
                <w:u w:val="single"/>
              </w:rPr>
              <w:t>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ウ</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サービスの評価期間が終了する月及び利用者の状況に著しい変</w:t>
            </w:r>
            <w:r>
              <w:rPr>
                <w:rFonts w:ascii="Century" w:eastAsia="ＭＳ 明朝" w:hAnsi="ＭＳ 明朝" w:cs="ＭＳ 明朝" w:hint="eastAsia"/>
                <w:color w:val="000000"/>
                <w:kern w:val="0"/>
                <w:sz w:val="20"/>
                <w:szCs w:val="20"/>
                <w:u w:val="single"/>
              </w:rPr>
              <w:lastRenderedPageBreak/>
              <w:t>化があったときは，利用者の居宅を訪問し，利用者に面接すること。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lastRenderedPageBreak/>
              <w:t>イ</w:t>
            </w:r>
            <w:r>
              <w:rPr>
                <w:rFonts w:ascii="Century" w:eastAsia="ＭＳ 明朝" w:hAnsi="ＭＳ 明朝" w:cs="ＭＳ 明朝" w:hint="eastAsia"/>
                <w:color w:val="000000"/>
                <w:kern w:val="0"/>
                <w:sz w:val="20"/>
                <w:szCs w:val="20"/>
              </w:rPr>
              <w:t xml:space="preserve">　利用者の居宅を訪問しない月においては，可能な限り，指定介護予防通所リハビリテーション事業所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指定介護予防サービス等基準第</w:t>
            </w:r>
            <w:r>
              <w:rPr>
                <w:rFonts w:ascii="Century" w:eastAsia="ＭＳ 明朝" w:hAnsi="ＭＳ 明朝" w:cs="ＭＳ 明朝"/>
                <w:color w:val="000000"/>
                <w:kern w:val="0"/>
                <w:sz w:val="20"/>
                <w:szCs w:val="20"/>
              </w:rPr>
              <w:t>117</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項に規定する指定介護予防通所リハビリテーション事業所をいう。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を訪問する等の方法により利用者に面接するよう努めるとともに，当該面接ができない場合にあっては，電話等により利用者との連絡を実施すること。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エ</w:t>
            </w:r>
            <w:r>
              <w:rPr>
                <w:rFonts w:ascii="Century" w:eastAsia="ＭＳ 明朝" w:hAnsi="ＭＳ 明朝" w:cs="ＭＳ 明朝" w:hint="eastAsia"/>
                <w:color w:val="000000"/>
                <w:kern w:val="0"/>
                <w:sz w:val="20"/>
                <w:szCs w:val="20"/>
              </w:rPr>
              <w:t xml:space="preserve">　利用者の居宅を訪問しない月</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イただし</w:t>
            </w:r>
            <w:r>
              <w:rPr>
                <w:rFonts w:ascii="Century" w:eastAsia="ＭＳ 明朝" w:hAnsi="ＭＳ 明朝" w:cs="ＭＳ 明朝" w:hint="eastAsia"/>
                <w:color w:val="000000"/>
                <w:kern w:val="0"/>
                <w:sz w:val="20"/>
                <w:szCs w:val="20"/>
                <w:u w:val="single"/>
              </w:rPr>
              <w:t>書の規定によりテレビ電話装置等を活用して利用者に面接する月を除く。</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においては，可能な限り，指定介護予防通所リハビリテーション事業所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指定介護予防サービス等基準第</w:t>
            </w:r>
            <w:r>
              <w:rPr>
                <w:rFonts w:ascii="Century" w:eastAsia="ＭＳ 明朝" w:hAnsi="ＭＳ 明朝" w:cs="ＭＳ 明朝"/>
                <w:color w:val="000000"/>
                <w:kern w:val="0"/>
                <w:sz w:val="20"/>
                <w:szCs w:val="20"/>
              </w:rPr>
              <w:t>117</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項に規定する指定介護予防通所リハビリテーション事業所をいう。</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を訪問する等の方法により利用者に面接するよう努めるとともに，当該面接ができない場合にあっては，電話等により利用者との連絡を実施すること。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ウ</w:t>
            </w:r>
            <w:r>
              <w:rPr>
                <w:rFonts w:ascii="Century" w:eastAsia="ＭＳ 明朝" w:hAnsi="ＭＳ 明朝" w:cs="ＭＳ 明朝" w:hint="eastAsia"/>
                <w:color w:val="000000"/>
                <w:kern w:val="0"/>
                <w:sz w:val="20"/>
                <w:szCs w:val="20"/>
              </w:rPr>
              <w:t xml:space="preserve">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回，モニタリングの結果を記録すること。</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6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u w:val="single"/>
              </w:rPr>
              <w:t>オ</w:t>
            </w:r>
            <w:r>
              <w:rPr>
                <w:rFonts w:ascii="Century" w:eastAsia="ＭＳ 明朝" w:hAnsi="ＭＳ 明朝" w:cs="ＭＳ 明朝" w:hint="eastAsia"/>
                <w:color w:val="000000"/>
                <w:kern w:val="0"/>
                <w:sz w:val="20"/>
                <w:szCs w:val="20"/>
              </w:rPr>
              <w:t xml:space="preserve">　少なくとも</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月に</w:t>
            </w:r>
            <w:r>
              <w:rPr>
                <w:rFonts w:ascii="Century" w:eastAsia="ＭＳ 明朝" w:hAnsi="ＭＳ 明朝" w:cs="ＭＳ 明朝"/>
                <w:color w:val="000000"/>
                <w:kern w:val="0"/>
                <w:sz w:val="20"/>
                <w:szCs w:val="20"/>
              </w:rPr>
              <w:t>1</w:t>
            </w:r>
            <w:r>
              <w:rPr>
                <w:rFonts w:ascii="Century" w:eastAsia="ＭＳ 明朝" w:hAnsi="ＭＳ 明朝" w:cs="ＭＳ 明朝" w:hint="eastAsia"/>
                <w:color w:val="000000"/>
                <w:kern w:val="0"/>
                <w:sz w:val="20"/>
                <w:szCs w:val="20"/>
              </w:rPr>
              <w:t>回，モニタリングの結果を記録すること。</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(17)</w:t>
            </w:r>
            <w:r>
              <w:rPr>
                <w:rFonts w:ascii="Century" w:eastAsia="ＭＳ 明朝" w:hAnsi="ＭＳ 明朝" w:cs="ＭＳ 明朝" w:hint="eastAsia"/>
                <w:color w:val="000000"/>
                <w:kern w:val="0"/>
                <w:sz w:val="20"/>
                <w:szCs w:val="20"/>
              </w:rPr>
              <w:t>～</w:t>
            </w:r>
            <w:r>
              <w:rPr>
                <w:rFonts w:ascii="Century" w:eastAsia="ＭＳ 明朝" w:hAnsi="ＭＳ 明朝" w:cs="ＭＳ 明朝"/>
                <w:color w:val="000000"/>
                <w:kern w:val="0"/>
                <w:sz w:val="20"/>
                <w:szCs w:val="20"/>
              </w:rPr>
              <w:t>(28)</w:t>
            </w:r>
            <w:r>
              <w:rPr>
                <w:rFonts w:ascii="Century" w:eastAsia="ＭＳ 明朝" w:hAnsi="ＭＳ 明朝" w:cs="ＭＳ 明朝" w:hint="eastAsia"/>
                <w:color w:val="000000"/>
                <w:kern w:val="0"/>
                <w:sz w:val="20"/>
                <w:szCs w:val="20"/>
              </w:rPr>
              <w:t xml:space="preserve">　（略）</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0"/>
              <w:rPr>
                <w:rFonts w:ascii="Century" w:eastAsia="ＭＳ 明朝" w:hAnsi="ＭＳ 明朝" w:cs="ＭＳ 明朝"/>
                <w:color w:val="000000"/>
                <w:kern w:val="0"/>
                <w:sz w:val="20"/>
                <w:szCs w:val="20"/>
              </w:rPr>
            </w:pP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4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u w:val="single"/>
              </w:rPr>
              <w:t>(29)</w:t>
            </w:r>
            <w:r>
              <w:rPr>
                <w:rFonts w:ascii="Century" w:eastAsia="ＭＳ 明朝" w:hAnsi="ＭＳ 明朝" w:cs="ＭＳ 明朝" w:hint="eastAsia"/>
                <w:color w:val="000000"/>
                <w:kern w:val="0"/>
                <w:sz w:val="20"/>
                <w:szCs w:val="20"/>
              </w:rPr>
              <w:t xml:space="preserve">　</w:t>
            </w:r>
            <w:r>
              <w:rPr>
                <w:rFonts w:ascii="Century" w:eastAsia="ＭＳ 明朝" w:hAnsi="ＭＳ 明朝" w:cs="ＭＳ 明朝" w:hint="eastAsia"/>
                <w:color w:val="000000"/>
                <w:kern w:val="0"/>
                <w:sz w:val="20"/>
                <w:szCs w:val="20"/>
                <w:u w:val="single"/>
              </w:rPr>
              <w:t>指定居宅介護支援事業者である指定介護予防支援事業者は，法第</w:t>
            </w:r>
            <w:r>
              <w:rPr>
                <w:rFonts w:ascii="Century" w:eastAsia="ＭＳ 明朝" w:hAnsi="ＭＳ 明朝" w:cs="ＭＳ 明朝"/>
                <w:color w:val="000000"/>
                <w:kern w:val="0"/>
                <w:sz w:val="20"/>
                <w:szCs w:val="20"/>
                <w:u w:val="single"/>
              </w:rPr>
              <w:t>115</w:t>
            </w:r>
            <w:r>
              <w:rPr>
                <w:rFonts w:ascii="Century" w:eastAsia="ＭＳ 明朝" w:hAnsi="ＭＳ 明朝" w:cs="ＭＳ 明朝" w:hint="eastAsia"/>
                <w:color w:val="000000"/>
                <w:kern w:val="0"/>
                <w:sz w:val="20"/>
                <w:szCs w:val="20"/>
                <w:u w:val="single"/>
              </w:rPr>
              <w:t>条の</w:t>
            </w:r>
            <w:r>
              <w:rPr>
                <w:rFonts w:ascii="Century" w:eastAsia="ＭＳ 明朝" w:hAnsi="ＭＳ 明朝" w:cs="ＭＳ 明朝"/>
                <w:color w:val="000000"/>
                <w:kern w:val="0"/>
                <w:sz w:val="20"/>
                <w:szCs w:val="20"/>
                <w:u w:val="single"/>
              </w:rPr>
              <w:t>30</w:t>
            </w:r>
            <w:r>
              <w:rPr>
                <w:rFonts w:ascii="Century" w:eastAsia="ＭＳ 明朝" w:hAnsi="ＭＳ 明朝" w:cs="ＭＳ 明朝" w:hint="eastAsia"/>
                <w:color w:val="000000"/>
                <w:kern w:val="0"/>
                <w:sz w:val="20"/>
                <w:szCs w:val="20"/>
                <w:u w:val="single"/>
              </w:rPr>
              <w:t>の</w:t>
            </w:r>
            <w:r>
              <w:rPr>
                <w:rFonts w:ascii="Century" w:eastAsia="ＭＳ 明朝" w:hAnsi="ＭＳ 明朝" w:cs="ＭＳ 明朝"/>
                <w:color w:val="000000"/>
                <w:kern w:val="0"/>
                <w:sz w:val="20"/>
                <w:szCs w:val="20"/>
                <w:u w:val="single"/>
              </w:rPr>
              <w:t>2</w:t>
            </w:r>
            <w:r>
              <w:rPr>
                <w:rFonts w:ascii="Century" w:eastAsia="ＭＳ 明朝" w:hAnsi="ＭＳ 明朝" w:cs="ＭＳ 明朝" w:hint="eastAsia"/>
                <w:color w:val="000000"/>
                <w:kern w:val="0"/>
                <w:sz w:val="20"/>
                <w:szCs w:val="20"/>
                <w:u w:val="single"/>
              </w:rPr>
              <w:t>第</w:t>
            </w:r>
            <w:r>
              <w:rPr>
                <w:rFonts w:ascii="Century" w:eastAsia="ＭＳ 明朝" w:hAnsi="ＭＳ 明朝" w:cs="ＭＳ 明朝"/>
                <w:color w:val="000000"/>
                <w:kern w:val="0"/>
                <w:sz w:val="20"/>
                <w:szCs w:val="20"/>
                <w:u w:val="single"/>
              </w:rPr>
              <w:t>1</w:t>
            </w:r>
            <w:r>
              <w:rPr>
                <w:rFonts w:ascii="Century" w:eastAsia="ＭＳ 明朝" w:hAnsi="ＭＳ 明朝" w:cs="ＭＳ 明朝" w:hint="eastAsia"/>
                <w:color w:val="000000"/>
                <w:kern w:val="0"/>
                <w:sz w:val="20"/>
                <w:szCs w:val="20"/>
                <w:u w:val="single"/>
              </w:rPr>
              <w:t>項の規定により市長から情報の提供を求められた場合には，その求めに応じなければならない。</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電磁的記録等</w:t>
            </w:r>
            <w:r>
              <w:rPr>
                <w:rFonts w:ascii="Century" w:eastAsia="ＭＳ 明朝" w:hAnsi="ＭＳ 明朝" w:cs="ＭＳ 明朝"/>
                <w:color w:val="000000"/>
                <w:kern w:val="0"/>
                <w:sz w:val="20"/>
                <w:szCs w:val="20"/>
              </w:rPr>
              <w:t>)</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電磁的記録等</w:t>
            </w:r>
            <w:r>
              <w:rPr>
                <w:rFonts w:ascii="Century" w:eastAsia="ＭＳ 明朝" w:hAnsi="ＭＳ 明朝" w:cs="ＭＳ 明朝"/>
                <w:color w:val="000000"/>
                <w:kern w:val="0"/>
                <w:sz w:val="20"/>
                <w:szCs w:val="20"/>
              </w:rPr>
              <w:t>)</w:t>
            </w:r>
          </w:p>
        </w:tc>
      </w:tr>
      <w:tr w:rsidR="00000000">
        <w:tblPrEx>
          <w:tblCellMar>
            <w:top w:w="0" w:type="dxa"/>
            <w:left w:w="0" w:type="dxa"/>
            <w:bottom w:w="0" w:type="dxa"/>
            <w:right w:w="0" w:type="dxa"/>
          </w:tblCellMar>
        </w:tblPrEx>
        <w:tc>
          <w:tcPr>
            <w:tcW w:w="6718" w:type="dxa"/>
            <w:tcBorders>
              <w:top w:val="nil"/>
              <w:left w:val="single" w:sz="4" w:space="0" w:color="000000"/>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35</w:t>
            </w:r>
            <w:r>
              <w:rPr>
                <w:rFonts w:ascii="Century" w:eastAsia="ＭＳ 明朝" w:hAnsi="ＭＳ 明朝" w:cs="ＭＳ 明朝" w:hint="eastAsia"/>
                <w:color w:val="000000"/>
                <w:kern w:val="0"/>
                <w:sz w:val="20"/>
                <w:szCs w:val="20"/>
              </w:rPr>
              <w:t>条　指定介護予防支援事業者及び指定介護予防支援の提供に当たる者は，作成，保存その他これらに類するもののうち，この条例の規定において書面</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書面，書類，文書，謄本，抄本，正本，副本，複本その他文字，図形等人の知覚によって認識することができる情</w:t>
            </w:r>
            <w:r>
              <w:rPr>
                <w:rFonts w:ascii="Century" w:eastAsia="ＭＳ 明朝" w:hAnsi="ＭＳ 明朝" w:cs="ＭＳ 明朝" w:hint="eastAsia"/>
                <w:color w:val="000000"/>
                <w:kern w:val="0"/>
                <w:sz w:val="20"/>
                <w:szCs w:val="20"/>
              </w:rPr>
              <w:t>報が記載された紙その他の有体物をいう。以下この条において同じ。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で行うことが規定されている又は想定されるもの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及び第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26</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並びに次項に規定するものを除く。</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については，書面に代えて，当該書</w:t>
            </w:r>
            <w:r>
              <w:rPr>
                <w:rFonts w:ascii="Century" w:eastAsia="ＭＳ 明朝" w:hAnsi="ＭＳ 明朝" w:cs="ＭＳ 明朝" w:hint="eastAsia"/>
                <w:color w:val="000000"/>
                <w:kern w:val="0"/>
                <w:sz w:val="20"/>
                <w:szCs w:val="20"/>
              </w:rPr>
              <w:lastRenderedPageBreak/>
              <w:t>面に係る電磁的記録</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u w:val="single"/>
              </w:rPr>
              <w:t>電子的方式，磁気的方式その他人の知覚によっては認識することができない方式で作られる記録であって，電子計算機による情報処理の用に供されるものをいう。</w:t>
            </w:r>
            <w:r>
              <w:rPr>
                <w:rFonts w:ascii="Century" w:eastAsia="ＭＳ 明朝" w:hAnsi="ＭＳ 明朝" w:cs="ＭＳ 明朝"/>
                <w:color w:val="000000"/>
                <w:kern w:val="0"/>
                <w:sz w:val="20"/>
                <w:szCs w:val="20"/>
                <w:u w:val="single"/>
              </w:rPr>
              <w:t>)</w:t>
            </w:r>
            <w:r>
              <w:rPr>
                <w:rFonts w:ascii="Century" w:eastAsia="ＭＳ 明朝" w:hAnsi="ＭＳ 明朝" w:cs="ＭＳ 明朝" w:hint="eastAsia"/>
                <w:color w:val="000000"/>
                <w:kern w:val="0"/>
                <w:sz w:val="20"/>
                <w:szCs w:val="20"/>
              </w:rPr>
              <w:t>により行うことができる。</w:t>
            </w:r>
          </w:p>
        </w:tc>
        <w:tc>
          <w:tcPr>
            <w:tcW w:w="6718" w:type="dxa"/>
            <w:tcBorders>
              <w:top w:val="nil"/>
              <w:left w:val="nil"/>
              <w:bottom w:val="nil"/>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hint="eastAsia"/>
                <w:color w:val="000000"/>
                <w:kern w:val="0"/>
                <w:sz w:val="20"/>
                <w:szCs w:val="20"/>
              </w:rPr>
              <w:lastRenderedPageBreak/>
              <w:t>第</w:t>
            </w:r>
            <w:r>
              <w:rPr>
                <w:rFonts w:ascii="Century" w:eastAsia="ＭＳ 明朝" w:hAnsi="ＭＳ 明朝" w:cs="ＭＳ 明朝"/>
                <w:color w:val="000000"/>
                <w:kern w:val="0"/>
                <w:sz w:val="20"/>
                <w:szCs w:val="20"/>
              </w:rPr>
              <w:t>35</w:t>
            </w:r>
            <w:r>
              <w:rPr>
                <w:rFonts w:ascii="Century" w:eastAsia="ＭＳ 明朝" w:hAnsi="ＭＳ 明朝" w:cs="ＭＳ 明朝" w:hint="eastAsia"/>
                <w:color w:val="000000"/>
                <w:kern w:val="0"/>
                <w:sz w:val="20"/>
                <w:szCs w:val="20"/>
              </w:rPr>
              <w:t>条　指定介護予防支援事業者及び指定介護</w:t>
            </w:r>
            <w:r>
              <w:rPr>
                <w:rFonts w:ascii="Century" w:eastAsia="ＭＳ 明朝" w:hAnsi="ＭＳ 明朝" w:cs="ＭＳ 明朝" w:hint="eastAsia"/>
                <w:color w:val="000000"/>
                <w:kern w:val="0"/>
                <w:sz w:val="20"/>
                <w:szCs w:val="20"/>
              </w:rPr>
              <w:t>予防支援の提供に当たる者は，作成，保存その他これらに類するもののうち，この条例の規定において書面</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書面，書類，文書，謄本，抄本，正本，副本，複本その他文字，図形等人の知覚によって認識することができる情報が記載された紙その他の有体物をいう。以下この条において同じ。</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で行うことが規定されている又は想定されるもの</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第</w:t>
            </w:r>
            <w:r>
              <w:rPr>
                <w:rFonts w:ascii="Century" w:eastAsia="ＭＳ 明朝" w:hAnsi="ＭＳ 明朝" w:cs="ＭＳ 明朝"/>
                <w:color w:val="000000"/>
                <w:kern w:val="0"/>
                <w:sz w:val="20"/>
                <w:szCs w:val="20"/>
              </w:rPr>
              <w:t>9</w:t>
            </w:r>
            <w:r>
              <w:rPr>
                <w:rFonts w:ascii="Century" w:eastAsia="ＭＳ 明朝" w:hAnsi="ＭＳ 明朝" w:cs="ＭＳ 明朝" w:hint="eastAsia"/>
                <w:color w:val="000000"/>
                <w:kern w:val="0"/>
                <w:sz w:val="20"/>
                <w:szCs w:val="20"/>
              </w:rPr>
              <w:t>条</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及び第</w:t>
            </w:r>
            <w:r>
              <w:rPr>
                <w:rFonts w:ascii="Century" w:eastAsia="ＭＳ 明朝" w:hAnsi="ＭＳ 明朝" w:cs="ＭＳ 明朝"/>
                <w:color w:val="000000"/>
                <w:kern w:val="0"/>
                <w:sz w:val="20"/>
                <w:szCs w:val="20"/>
              </w:rPr>
              <w:t>32</w:t>
            </w:r>
            <w:r>
              <w:rPr>
                <w:rFonts w:ascii="Century" w:eastAsia="ＭＳ 明朝" w:hAnsi="ＭＳ 明朝" w:cs="ＭＳ 明朝" w:hint="eastAsia"/>
                <w:color w:val="000000"/>
                <w:kern w:val="0"/>
                <w:sz w:val="20"/>
                <w:szCs w:val="20"/>
              </w:rPr>
              <w:t>条第</w:t>
            </w:r>
            <w:r>
              <w:rPr>
                <w:rFonts w:ascii="Century" w:eastAsia="ＭＳ 明朝" w:hAnsi="ＭＳ 明朝" w:cs="ＭＳ 明朝"/>
                <w:color w:val="000000"/>
                <w:kern w:val="0"/>
                <w:sz w:val="20"/>
                <w:szCs w:val="20"/>
              </w:rPr>
              <w:t>26</w:t>
            </w:r>
            <w:r>
              <w:rPr>
                <w:rFonts w:ascii="Century" w:eastAsia="ＭＳ 明朝" w:hAnsi="ＭＳ 明朝" w:cs="ＭＳ 明朝" w:hint="eastAsia"/>
                <w:color w:val="000000"/>
                <w:kern w:val="0"/>
                <w:sz w:val="20"/>
                <w:szCs w:val="20"/>
              </w:rPr>
              <w:t>号</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前条において準用する場合を含む。</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並びに次項に規定するものを除く。</w:t>
            </w:r>
            <w:r>
              <w:rPr>
                <w:rFonts w:ascii="Century" w:eastAsia="ＭＳ 明朝" w:hAnsi="ＭＳ 明朝" w:cs="ＭＳ 明朝"/>
                <w:color w:val="000000"/>
                <w:kern w:val="0"/>
                <w:sz w:val="20"/>
                <w:szCs w:val="20"/>
              </w:rPr>
              <w:t>)</w:t>
            </w:r>
            <w:r>
              <w:rPr>
                <w:rFonts w:ascii="Century" w:eastAsia="ＭＳ 明朝" w:hAnsi="ＭＳ 明朝" w:cs="ＭＳ 明朝" w:hint="eastAsia"/>
                <w:color w:val="000000"/>
                <w:kern w:val="0"/>
                <w:sz w:val="20"/>
                <w:szCs w:val="20"/>
              </w:rPr>
              <w:t>については，書面に代えて，当該書</w:t>
            </w:r>
            <w:r>
              <w:rPr>
                <w:rFonts w:ascii="Century" w:eastAsia="ＭＳ 明朝" w:hAnsi="ＭＳ 明朝" w:cs="ＭＳ 明朝" w:hint="eastAsia"/>
                <w:color w:val="000000"/>
                <w:kern w:val="0"/>
                <w:sz w:val="20"/>
                <w:szCs w:val="20"/>
              </w:rPr>
              <w:lastRenderedPageBreak/>
              <w:t>面に係る電磁的記録により行うことができ</w:t>
            </w:r>
            <w:r>
              <w:rPr>
                <w:rFonts w:ascii="Century" w:eastAsia="ＭＳ 明朝" w:hAnsi="ＭＳ 明朝" w:cs="ＭＳ 明朝" w:hint="eastAsia"/>
                <w:color w:val="000000"/>
                <w:kern w:val="0"/>
                <w:sz w:val="20"/>
                <w:szCs w:val="20"/>
              </w:rPr>
              <w:t>る。</w:t>
            </w:r>
          </w:p>
        </w:tc>
      </w:tr>
      <w:tr w:rsidR="00000000">
        <w:tblPrEx>
          <w:tblCellMar>
            <w:top w:w="0" w:type="dxa"/>
            <w:left w:w="0" w:type="dxa"/>
            <w:bottom w:w="0" w:type="dxa"/>
            <w:right w:w="0" w:type="dxa"/>
          </w:tblCellMar>
        </w:tblPrEx>
        <w:tc>
          <w:tcPr>
            <w:tcW w:w="6718" w:type="dxa"/>
            <w:tcBorders>
              <w:top w:val="nil"/>
              <w:left w:val="single" w:sz="4" w:space="0" w:color="000000"/>
              <w:bottom w:val="single" w:sz="4" w:space="0" w:color="000000"/>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lastRenderedPageBreak/>
              <w:t>2</w:t>
            </w:r>
            <w:r>
              <w:rPr>
                <w:rFonts w:ascii="Century" w:eastAsia="ＭＳ 明朝" w:hAnsi="ＭＳ 明朝" w:cs="ＭＳ 明朝" w:hint="eastAsia"/>
                <w:color w:val="000000"/>
                <w:kern w:val="0"/>
                <w:sz w:val="20"/>
                <w:szCs w:val="20"/>
              </w:rPr>
              <w:t xml:space="preserve">　（略）</w:t>
            </w:r>
          </w:p>
        </w:tc>
        <w:tc>
          <w:tcPr>
            <w:tcW w:w="6718" w:type="dxa"/>
            <w:tcBorders>
              <w:top w:val="nil"/>
              <w:left w:val="nil"/>
              <w:bottom w:val="single" w:sz="4" w:space="0" w:color="000000"/>
              <w:right w:val="single" w:sz="4" w:space="0" w:color="000000"/>
            </w:tcBorders>
            <w:tcMar>
              <w:top w:w="22" w:type="dxa"/>
              <w:left w:w="102" w:type="dxa"/>
              <w:bottom w:w="22" w:type="dxa"/>
              <w:right w:w="102" w:type="dxa"/>
            </w:tcMar>
          </w:tcPr>
          <w:p w:rsidR="00000000" w:rsidRDefault="002739D3">
            <w:pPr>
              <w:wordWrap w:val="0"/>
              <w:autoSpaceDE w:val="0"/>
              <w:autoSpaceDN w:val="0"/>
              <w:adjustRightInd w:val="0"/>
              <w:spacing w:line="350" w:lineRule="atLeast"/>
              <w:ind w:left="220" w:hanging="200"/>
              <w:rPr>
                <w:rFonts w:ascii="Century" w:eastAsia="ＭＳ 明朝" w:hAnsi="ＭＳ 明朝" w:cs="ＭＳ 明朝"/>
                <w:color w:val="000000"/>
                <w:kern w:val="0"/>
                <w:sz w:val="20"/>
                <w:szCs w:val="20"/>
              </w:rPr>
            </w:pPr>
            <w:r>
              <w:rPr>
                <w:rFonts w:ascii="Century" w:eastAsia="ＭＳ 明朝" w:hAnsi="ＭＳ 明朝" w:cs="ＭＳ 明朝"/>
                <w:color w:val="000000"/>
                <w:kern w:val="0"/>
                <w:sz w:val="20"/>
                <w:szCs w:val="20"/>
              </w:rPr>
              <w:t>2</w:t>
            </w:r>
            <w:r>
              <w:rPr>
                <w:rFonts w:ascii="Century" w:eastAsia="ＭＳ 明朝" w:hAnsi="ＭＳ 明朝" w:cs="ＭＳ 明朝" w:hint="eastAsia"/>
                <w:color w:val="000000"/>
                <w:kern w:val="0"/>
                <w:sz w:val="20"/>
                <w:szCs w:val="20"/>
              </w:rPr>
              <w:t xml:space="preserve">　（略）</w:t>
            </w:r>
          </w:p>
        </w:tc>
      </w:tr>
    </w:tbl>
    <w:p w:rsidR="002739D3" w:rsidRDefault="002739D3">
      <w:pPr>
        <w:wordWrap w:val="0"/>
        <w:autoSpaceDE w:val="0"/>
        <w:autoSpaceDN w:val="0"/>
        <w:adjustRightInd w:val="0"/>
        <w:spacing w:line="400" w:lineRule="atLeast"/>
        <w:rPr>
          <w:rFonts w:ascii="Century" w:eastAsia="ＭＳ 明朝" w:hAnsi="ＭＳ 明朝" w:cs="ＭＳ 明朝"/>
          <w:color w:val="000000"/>
          <w:kern w:val="0"/>
          <w:sz w:val="20"/>
          <w:szCs w:val="20"/>
        </w:rPr>
      </w:pPr>
      <w:bookmarkStart w:id="1" w:name="last"/>
      <w:bookmarkEnd w:id="1"/>
    </w:p>
    <w:sectPr w:rsidR="002739D3">
      <w:pgSz w:w="16837" w:h="11905" w:orient="landscape"/>
      <w:pgMar w:top="1700" w:right="1700" w:bottom="1700" w:left="17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F38"/>
    <w:rsid w:val="002739D3"/>
    <w:rsid w:val="00441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2561025-80CC-4856-A8B5-06FC9B05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1148</Words>
  <Characters>6550</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dcterms:created xsi:type="dcterms:W3CDTF">2024-11-19T00:23:00Z</dcterms:created>
  <dcterms:modified xsi:type="dcterms:W3CDTF">2024-11-19T00:23:00Z</dcterms:modified>
</cp:coreProperties>
</file>