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2D67" w14:textId="040F8325" w:rsidR="00DE3CF5" w:rsidRDefault="00186A0E" w:rsidP="003E6A34">
      <w:pPr>
        <w:jc w:val="center"/>
        <w:rPr>
          <w:rFonts w:eastAsiaTheme="minorHAnsi"/>
          <w:sz w:val="28"/>
        </w:rPr>
      </w:pPr>
      <w:r w:rsidRPr="00F57E32">
        <w:rPr>
          <w:rFonts w:eastAsiaTheme="minorHAnsi" w:hint="eastAsia"/>
          <w:sz w:val="28"/>
        </w:rPr>
        <w:t>八千代市若年がん患者在宅療養</w:t>
      </w:r>
      <w:r w:rsidR="00F57E32" w:rsidRPr="00F57E32">
        <w:rPr>
          <w:rFonts w:eastAsiaTheme="minorHAnsi" w:hint="eastAsia"/>
          <w:sz w:val="28"/>
        </w:rPr>
        <w:t>費</w:t>
      </w:r>
      <w:bookmarkStart w:id="0" w:name="_GoBack"/>
      <w:bookmarkEnd w:id="0"/>
      <w:r w:rsidR="00F57E32" w:rsidRPr="00F57E32">
        <w:rPr>
          <w:rFonts w:eastAsiaTheme="minorHAnsi" w:hint="eastAsia"/>
          <w:sz w:val="28"/>
        </w:rPr>
        <w:t>用</w:t>
      </w:r>
      <w:r w:rsidRPr="00F57E32">
        <w:rPr>
          <w:rFonts w:eastAsiaTheme="minorHAnsi" w:hint="eastAsia"/>
          <w:sz w:val="28"/>
        </w:rPr>
        <w:t>助成請求書</w:t>
      </w:r>
    </w:p>
    <w:p w14:paraId="69A09657" w14:textId="77777777" w:rsidR="00126B62" w:rsidRDefault="00126B62" w:rsidP="00126B62">
      <w:pPr>
        <w:jc w:val="right"/>
        <w:rPr>
          <w:rFonts w:eastAsiaTheme="minorHAnsi"/>
          <w:szCs w:val="21"/>
        </w:rPr>
      </w:pPr>
    </w:p>
    <w:p w14:paraId="50B48436" w14:textId="77777777" w:rsidR="00126B62" w:rsidRDefault="00126B62" w:rsidP="00126B62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年　　　月　　　日</w:t>
      </w:r>
    </w:p>
    <w:p w14:paraId="3840E814" w14:textId="79473E0C" w:rsidR="00126B62" w:rsidRDefault="00126B62" w:rsidP="005D1A34">
      <w:pPr>
        <w:ind w:leftChars="-337" w:left="-708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(</w:t>
      </w:r>
      <w:r w:rsidR="00E16538">
        <w:rPr>
          <w:rFonts w:eastAsiaTheme="minorHAnsi" w:hint="eastAsia"/>
          <w:szCs w:val="21"/>
        </w:rPr>
        <w:t>宛</w:t>
      </w:r>
      <w:r>
        <w:rPr>
          <w:rFonts w:eastAsiaTheme="minorHAnsi" w:hint="eastAsia"/>
          <w:szCs w:val="21"/>
        </w:rPr>
        <w:t>先)八千代市長</w:t>
      </w:r>
    </w:p>
    <w:p w14:paraId="2D1426A7" w14:textId="77777777" w:rsidR="00BB5972" w:rsidRDefault="00BB5972" w:rsidP="00BB5972">
      <w:pPr>
        <w:ind w:leftChars="1350" w:left="2835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【申請者又は受任者】</w:t>
      </w:r>
    </w:p>
    <w:tbl>
      <w:tblPr>
        <w:tblStyle w:val="a7"/>
        <w:tblW w:w="6521" w:type="dxa"/>
        <w:tblInd w:w="2972" w:type="dxa"/>
        <w:tblLook w:val="04A0" w:firstRow="1" w:lastRow="0" w:firstColumn="1" w:lastColumn="0" w:noHBand="0" w:noVBand="1"/>
      </w:tblPr>
      <w:tblGrid>
        <w:gridCol w:w="1134"/>
        <w:gridCol w:w="5387"/>
      </w:tblGrid>
      <w:tr w:rsidR="00BB5972" w14:paraId="72BF2834" w14:textId="77777777" w:rsidTr="005D1A34">
        <w:trPr>
          <w:trHeight w:val="389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1B90E8" w14:textId="77777777" w:rsidR="00BB5972" w:rsidRDefault="00BB5972" w:rsidP="00BB597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ﾌﾘﾅｶﾞ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319315FC" w14:textId="77777777" w:rsidR="00BB5972" w:rsidRDefault="00BB5972" w:rsidP="00126B62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B5972" w14:paraId="3C08CF42" w14:textId="77777777" w:rsidTr="005D1A34">
        <w:trPr>
          <w:trHeight w:val="672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7653EB" w14:textId="77777777" w:rsidR="00BB5972" w:rsidRDefault="00BB5972" w:rsidP="00BB597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187E301F" w14:textId="77777777" w:rsidR="00BB5972" w:rsidRDefault="00BB5972" w:rsidP="00126B62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B5972" w14:paraId="1B0D6D1B" w14:textId="77777777" w:rsidTr="005D1A34">
        <w:trPr>
          <w:trHeight w:val="87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03E115" w14:textId="77777777" w:rsidR="00BB5972" w:rsidRDefault="00BB5972" w:rsidP="00BB597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5387" w:type="dxa"/>
          </w:tcPr>
          <w:p w14:paraId="64DEAEC1" w14:textId="77777777" w:rsidR="00BB5972" w:rsidRDefault="00BB5972" w:rsidP="00126B62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  <w:p w14:paraId="4DE310EF" w14:textId="77777777" w:rsidR="00BB5972" w:rsidRDefault="00BB5972" w:rsidP="00126B62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B5972" w14:paraId="226EBC39" w14:textId="77777777" w:rsidTr="005D1A34">
        <w:trPr>
          <w:trHeight w:val="536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1F54D6" w14:textId="77777777" w:rsidR="00BB5972" w:rsidRDefault="00BB5972" w:rsidP="00BB597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387" w:type="dxa"/>
          </w:tcPr>
          <w:p w14:paraId="66068023" w14:textId="77777777" w:rsidR="00BB5972" w:rsidRDefault="005D1A34" w:rsidP="005D1A34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　　　　　　　　－</w:t>
            </w:r>
          </w:p>
        </w:tc>
      </w:tr>
    </w:tbl>
    <w:p w14:paraId="0D3793B4" w14:textId="77777777" w:rsidR="00126B62" w:rsidRDefault="00126B62" w:rsidP="00126B62">
      <w:pPr>
        <w:jc w:val="left"/>
        <w:rPr>
          <w:rFonts w:eastAsiaTheme="minorHAnsi"/>
          <w:szCs w:val="21"/>
        </w:rPr>
      </w:pPr>
    </w:p>
    <w:p w14:paraId="282A0E53" w14:textId="27EBB1DE" w:rsidR="00126B62" w:rsidRDefault="00126B62" w:rsidP="005D1A34">
      <w:pPr>
        <w:ind w:leftChars="-405" w:left="-850" w:rightChars="-473" w:right="-993"/>
        <w:jc w:val="left"/>
        <w:rPr>
          <w:rFonts w:eastAsiaTheme="minorHAnsi"/>
          <w:szCs w:val="21"/>
        </w:rPr>
      </w:pPr>
      <w:r w:rsidRPr="00BB5972">
        <w:rPr>
          <w:rFonts w:eastAsiaTheme="minorHAnsi" w:hint="eastAsia"/>
          <w:sz w:val="18"/>
          <w:szCs w:val="21"/>
          <w:u w:val="single"/>
        </w:rPr>
        <w:t>【利用者氏名】</w:t>
      </w:r>
      <w:r>
        <w:rPr>
          <w:rFonts w:eastAsiaTheme="minorHAnsi" w:hint="eastAsia"/>
          <w:szCs w:val="21"/>
          <w:u w:val="single"/>
        </w:rPr>
        <w:t xml:space="preserve">　　　　　</w:t>
      </w:r>
      <w:r w:rsidR="00BB5972">
        <w:rPr>
          <w:rFonts w:eastAsiaTheme="minorHAnsi" w:hint="eastAsia"/>
          <w:szCs w:val="21"/>
          <w:u w:val="single"/>
        </w:rPr>
        <w:t xml:space="preserve">　　　　</w:t>
      </w:r>
      <w:r>
        <w:rPr>
          <w:rFonts w:eastAsiaTheme="minorHAnsi" w:hint="eastAsia"/>
          <w:szCs w:val="21"/>
          <w:u w:val="single"/>
        </w:rPr>
        <w:t xml:space="preserve">　　　　</w:t>
      </w:r>
      <w:r>
        <w:rPr>
          <w:rFonts w:eastAsiaTheme="minorHAnsi" w:hint="eastAsia"/>
          <w:szCs w:val="21"/>
        </w:rPr>
        <w:t>の八千代市若年がん患者在宅療養費用</w:t>
      </w:r>
      <w:r w:rsidR="00B86B9A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助成</w:t>
      </w:r>
      <w:r w:rsidR="00B86B9A">
        <w:rPr>
          <w:rFonts w:eastAsiaTheme="minorHAnsi" w:hint="eastAsia"/>
          <w:szCs w:val="21"/>
        </w:rPr>
        <w:t>について</w:t>
      </w:r>
      <w:r>
        <w:rPr>
          <w:rFonts w:eastAsiaTheme="minorHAnsi" w:hint="eastAsia"/>
          <w:szCs w:val="21"/>
        </w:rPr>
        <w:t>，下記のとおり</w:t>
      </w:r>
      <w:r w:rsidR="00B86B9A">
        <w:rPr>
          <w:rFonts w:eastAsiaTheme="minorHAnsi" w:hint="eastAsia"/>
          <w:szCs w:val="21"/>
        </w:rPr>
        <w:t>請求</w:t>
      </w:r>
      <w:r>
        <w:rPr>
          <w:rFonts w:eastAsiaTheme="minorHAnsi" w:hint="eastAsia"/>
          <w:szCs w:val="21"/>
        </w:rPr>
        <w:t>します。</w:t>
      </w:r>
    </w:p>
    <w:tbl>
      <w:tblPr>
        <w:tblStyle w:val="a7"/>
        <w:tblW w:w="10257" w:type="dxa"/>
        <w:tblInd w:w="-856" w:type="dxa"/>
        <w:tblLook w:val="04A0" w:firstRow="1" w:lastRow="0" w:firstColumn="1" w:lastColumn="0" w:noHBand="0" w:noVBand="1"/>
      </w:tblPr>
      <w:tblGrid>
        <w:gridCol w:w="582"/>
        <w:gridCol w:w="1120"/>
        <w:gridCol w:w="3827"/>
        <w:gridCol w:w="368"/>
        <w:gridCol w:w="341"/>
        <w:gridCol w:w="567"/>
        <w:gridCol w:w="567"/>
        <w:gridCol w:w="567"/>
        <w:gridCol w:w="567"/>
        <w:gridCol w:w="567"/>
        <w:gridCol w:w="567"/>
        <w:gridCol w:w="617"/>
      </w:tblGrid>
      <w:tr w:rsidR="009C573D" w14:paraId="526FE001" w14:textId="77777777" w:rsidTr="004A68F8">
        <w:trPr>
          <w:trHeight w:val="814"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707446E3" w14:textId="77777777" w:rsidR="009C573D" w:rsidRDefault="009C573D" w:rsidP="00126B6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利用金額</w:t>
            </w:r>
          </w:p>
        </w:tc>
        <w:tc>
          <w:tcPr>
            <w:tcW w:w="8555" w:type="dxa"/>
            <w:gridSpan w:val="10"/>
          </w:tcPr>
          <w:p w14:paraId="37D07045" w14:textId="77777777" w:rsidR="009C573D" w:rsidRDefault="009C573D" w:rsidP="00126B62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9C573D" w14:paraId="71B61DB2" w14:textId="77777777" w:rsidTr="004A68F8">
        <w:trPr>
          <w:trHeight w:val="698"/>
        </w:trPr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28F17782" w14:textId="77777777" w:rsidR="009C573D" w:rsidRDefault="009C573D" w:rsidP="00126B6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利用期間</w:t>
            </w:r>
          </w:p>
        </w:tc>
        <w:tc>
          <w:tcPr>
            <w:tcW w:w="8555" w:type="dxa"/>
            <w:gridSpan w:val="10"/>
            <w:vAlign w:val="center"/>
          </w:tcPr>
          <w:p w14:paraId="52827457" w14:textId="77777777" w:rsidR="009C573D" w:rsidRDefault="009C573D" w:rsidP="009C573D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　月　　　日～</w:t>
            </w:r>
            <w:r w:rsidR="00D6041E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 xml:space="preserve">　　　　年　　　月　　　日(　　</w:t>
            </w:r>
            <w:r w:rsidR="00D6041E">
              <w:rPr>
                <w:rFonts w:eastAsiaTheme="minorHAnsi" w:hint="eastAsia"/>
                <w:szCs w:val="21"/>
              </w:rPr>
              <w:t xml:space="preserve">　　</w:t>
            </w:r>
            <w:r>
              <w:rPr>
                <w:rFonts w:eastAsiaTheme="minorHAnsi" w:hint="eastAsia"/>
                <w:szCs w:val="21"/>
              </w:rPr>
              <w:t>か月分)</w:t>
            </w:r>
          </w:p>
        </w:tc>
      </w:tr>
      <w:tr w:rsidR="00224556" w14:paraId="110C6438" w14:textId="77777777" w:rsidTr="004A68F8">
        <w:trPr>
          <w:trHeight w:val="56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29E2BAC" w14:textId="77777777" w:rsidR="00224556" w:rsidRDefault="00224556" w:rsidP="00955DDF">
            <w:pPr>
              <w:ind w:left="113" w:right="113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振込先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38FE68FC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  <w:r w:rsidRPr="004A68F8">
              <w:rPr>
                <w:rFonts w:eastAsiaTheme="minorHAnsi" w:hint="eastAsia"/>
                <w:sz w:val="18"/>
                <w:szCs w:val="21"/>
              </w:rPr>
              <w:t>金融機関名</w:t>
            </w:r>
          </w:p>
        </w:tc>
        <w:tc>
          <w:tcPr>
            <w:tcW w:w="4195" w:type="dxa"/>
            <w:gridSpan w:val="2"/>
            <w:vMerge w:val="restart"/>
            <w:tcBorders>
              <w:right w:val="nil"/>
            </w:tcBorders>
            <w:vAlign w:val="center"/>
          </w:tcPr>
          <w:p w14:paraId="130E5CFF" w14:textId="77777777" w:rsidR="00224556" w:rsidRPr="002F1DF6" w:rsidRDefault="00224556" w:rsidP="009C573D">
            <w:pPr>
              <w:wordWrap w:val="0"/>
              <w:jc w:val="right"/>
              <w:rPr>
                <w:rFonts w:eastAsiaTheme="minorHAnsi"/>
                <w:sz w:val="16"/>
                <w:szCs w:val="21"/>
              </w:rPr>
            </w:pPr>
            <w:r w:rsidRPr="002F1DF6">
              <w:rPr>
                <w:rFonts w:eastAsiaTheme="minorHAnsi" w:hint="eastAsia"/>
                <w:sz w:val="16"/>
                <w:szCs w:val="21"/>
              </w:rPr>
              <w:t>銀行 ・ 組合</w:t>
            </w:r>
          </w:p>
          <w:p w14:paraId="2912671F" w14:textId="77777777" w:rsidR="00224556" w:rsidRDefault="00224556" w:rsidP="009C573D">
            <w:pPr>
              <w:wordWrap w:val="0"/>
              <w:jc w:val="right"/>
              <w:rPr>
                <w:rFonts w:eastAsiaTheme="minorHAnsi"/>
                <w:sz w:val="16"/>
                <w:szCs w:val="21"/>
              </w:rPr>
            </w:pPr>
            <w:r w:rsidRPr="002F1DF6">
              <w:rPr>
                <w:rFonts w:eastAsiaTheme="minorHAnsi" w:hint="eastAsia"/>
                <w:sz w:val="16"/>
                <w:szCs w:val="21"/>
              </w:rPr>
              <w:t>金庫 ・ 農協</w:t>
            </w:r>
          </w:p>
          <w:p w14:paraId="420AEADA" w14:textId="77777777" w:rsidR="004A68F8" w:rsidRPr="002F1DF6" w:rsidRDefault="004A68F8" w:rsidP="004A68F8">
            <w:pPr>
              <w:jc w:val="left"/>
              <w:rPr>
                <w:rFonts w:eastAsiaTheme="minorHAnsi"/>
                <w:sz w:val="16"/>
                <w:szCs w:val="21"/>
              </w:rPr>
            </w:pPr>
            <w:r>
              <w:rPr>
                <w:rFonts w:eastAsiaTheme="minorHAnsi" w:hint="eastAsia"/>
                <w:sz w:val="16"/>
                <w:szCs w:val="21"/>
              </w:rPr>
              <w:t xml:space="preserve">　（金融機関コード　　　　　　　　　）</w:t>
            </w:r>
          </w:p>
        </w:tc>
        <w:tc>
          <w:tcPr>
            <w:tcW w:w="2609" w:type="dxa"/>
            <w:gridSpan w:val="5"/>
            <w:vMerge w:val="restart"/>
            <w:tcBorders>
              <w:left w:val="nil"/>
            </w:tcBorders>
            <w:vAlign w:val="center"/>
          </w:tcPr>
          <w:p w14:paraId="37E077D3" w14:textId="77777777" w:rsidR="00224556" w:rsidRPr="002F1DF6" w:rsidRDefault="00224556" w:rsidP="00955DDF">
            <w:pPr>
              <w:wordWrap w:val="0"/>
              <w:jc w:val="right"/>
              <w:rPr>
                <w:rFonts w:eastAsiaTheme="minorHAnsi"/>
                <w:sz w:val="16"/>
                <w:szCs w:val="21"/>
              </w:rPr>
            </w:pPr>
            <w:r w:rsidRPr="002F1DF6">
              <w:rPr>
                <w:rFonts w:eastAsiaTheme="minorHAnsi" w:hint="eastAsia"/>
                <w:sz w:val="16"/>
                <w:szCs w:val="21"/>
              </w:rPr>
              <w:t>本店 ・ 支店</w:t>
            </w:r>
          </w:p>
          <w:p w14:paraId="3961B032" w14:textId="77777777" w:rsidR="00224556" w:rsidRDefault="00224556" w:rsidP="002F1DF6">
            <w:pPr>
              <w:jc w:val="right"/>
              <w:rPr>
                <w:rFonts w:eastAsiaTheme="minorHAnsi"/>
                <w:sz w:val="16"/>
                <w:szCs w:val="21"/>
              </w:rPr>
            </w:pPr>
            <w:r w:rsidRPr="002F1DF6">
              <w:rPr>
                <w:rFonts w:eastAsiaTheme="minorHAnsi" w:hint="eastAsia"/>
                <w:sz w:val="16"/>
                <w:szCs w:val="21"/>
              </w:rPr>
              <w:t>出張所</w:t>
            </w:r>
          </w:p>
          <w:p w14:paraId="73B14022" w14:textId="77777777" w:rsidR="004A68F8" w:rsidRPr="002F1DF6" w:rsidRDefault="00D6041E" w:rsidP="004A68F8">
            <w:pPr>
              <w:jc w:val="left"/>
              <w:rPr>
                <w:rFonts w:eastAsiaTheme="minorHAnsi"/>
                <w:sz w:val="16"/>
                <w:szCs w:val="21"/>
              </w:rPr>
            </w:pPr>
            <w:r>
              <w:rPr>
                <w:rFonts w:eastAsiaTheme="minorHAnsi" w:hint="eastAsia"/>
                <w:sz w:val="16"/>
                <w:szCs w:val="21"/>
              </w:rPr>
              <w:t xml:space="preserve">　（店番号　　　　　　　）</w:t>
            </w:r>
          </w:p>
        </w:tc>
        <w:tc>
          <w:tcPr>
            <w:tcW w:w="1751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1F64D9D" w14:textId="77777777" w:rsidR="00224556" w:rsidRDefault="00224556" w:rsidP="002F1DF6">
            <w:pPr>
              <w:jc w:val="center"/>
              <w:rPr>
                <w:rFonts w:eastAsiaTheme="minorHAnsi"/>
                <w:szCs w:val="21"/>
              </w:rPr>
            </w:pPr>
            <w:r w:rsidRPr="004A68F8">
              <w:rPr>
                <w:rFonts w:eastAsiaTheme="minorHAnsi" w:hint="eastAsia"/>
                <w:sz w:val="20"/>
                <w:szCs w:val="21"/>
              </w:rPr>
              <w:t>預金種別</w:t>
            </w:r>
          </w:p>
        </w:tc>
      </w:tr>
      <w:tr w:rsidR="00224556" w14:paraId="3203A758" w14:textId="77777777" w:rsidTr="00D6041E">
        <w:trPr>
          <w:trHeight w:val="764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6D6647" w14:textId="77777777" w:rsidR="00224556" w:rsidRDefault="00224556" w:rsidP="00955DDF">
            <w:pPr>
              <w:ind w:left="113" w:right="11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36F97288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195" w:type="dxa"/>
            <w:gridSpan w:val="2"/>
            <w:vMerge/>
            <w:tcBorders>
              <w:right w:val="nil"/>
            </w:tcBorders>
            <w:vAlign w:val="center"/>
          </w:tcPr>
          <w:p w14:paraId="1AABA2DA" w14:textId="77777777" w:rsidR="00224556" w:rsidRPr="002F1DF6" w:rsidRDefault="00224556" w:rsidP="009C573D">
            <w:pPr>
              <w:wordWrap w:val="0"/>
              <w:jc w:val="right"/>
              <w:rPr>
                <w:rFonts w:eastAsiaTheme="minorHAnsi"/>
                <w:sz w:val="18"/>
                <w:szCs w:val="21"/>
              </w:rPr>
            </w:pPr>
          </w:p>
        </w:tc>
        <w:tc>
          <w:tcPr>
            <w:tcW w:w="2609" w:type="dxa"/>
            <w:gridSpan w:val="5"/>
            <w:vMerge/>
            <w:tcBorders>
              <w:left w:val="nil"/>
            </w:tcBorders>
            <w:vAlign w:val="center"/>
          </w:tcPr>
          <w:p w14:paraId="459337B2" w14:textId="77777777" w:rsidR="00224556" w:rsidRPr="002F1DF6" w:rsidRDefault="00224556" w:rsidP="00955DDF">
            <w:pPr>
              <w:wordWrap w:val="0"/>
              <w:jc w:val="right"/>
              <w:rPr>
                <w:rFonts w:eastAsiaTheme="minorHAnsi"/>
                <w:sz w:val="18"/>
                <w:szCs w:val="21"/>
              </w:rPr>
            </w:pPr>
          </w:p>
        </w:tc>
        <w:tc>
          <w:tcPr>
            <w:tcW w:w="1751" w:type="dxa"/>
            <w:gridSpan w:val="3"/>
            <w:tcBorders>
              <w:left w:val="nil"/>
            </w:tcBorders>
            <w:vAlign w:val="center"/>
          </w:tcPr>
          <w:p w14:paraId="3BCC91D7" w14:textId="77777777" w:rsidR="00224556" w:rsidRDefault="00224556" w:rsidP="002F1DF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普通 ・ 当座</w:t>
            </w:r>
          </w:p>
        </w:tc>
      </w:tr>
      <w:tr w:rsidR="004A68F8" w14:paraId="47314036" w14:textId="77777777" w:rsidTr="004A68F8">
        <w:trPr>
          <w:trHeight w:val="272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137A453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EA7D752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ﾌﾘｶﾞﾅ</w:t>
            </w:r>
          </w:p>
        </w:tc>
        <w:tc>
          <w:tcPr>
            <w:tcW w:w="3827" w:type="dxa"/>
            <w:vAlign w:val="center"/>
          </w:tcPr>
          <w:p w14:paraId="67FC5674" w14:textId="77777777" w:rsidR="00224556" w:rsidRDefault="00224556" w:rsidP="009C573D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68D8F09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  <w:r w:rsidRPr="004A68F8">
              <w:rPr>
                <w:rFonts w:eastAsiaTheme="minorHAnsi" w:hint="eastAsia"/>
                <w:sz w:val="20"/>
                <w:szCs w:val="21"/>
              </w:rPr>
              <w:t>口座番号</w:t>
            </w:r>
          </w:p>
        </w:tc>
        <w:tc>
          <w:tcPr>
            <w:tcW w:w="567" w:type="dxa"/>
            <w:vMerge w:val="restart"/>
            <w:vAlign w:val="center"/>
          </w:tcPr>
          <w:p w14:paraId="0FB51F85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286DD3A" w14:textId="77777777" w:rsidR="00224556" w:rsidRDefault="00224556" w:rsidP="00955DD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AE1BE7A" w14:textId="77777777" w:rsidR="00224556" w:rsidRDefault="00224556" w:rsidP="00955DD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55484E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C3A715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FEDCD2A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30E4738A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4A68F8" w14:paraId="1768AC1D" w14:textId="77777777" w:rsidTr="004A68F8">
        <w:trPr>
          <w:trHeight w:val="886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779319B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F70E6EC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  <w:r w:rsidRPr="004A68F8">
              <w:rPr>
                <w:rFonts w:eastAsiaTheme="minorHAnsi" w:hint="eastAsia"/>
                <w:sz w:val="20"/>
                <w:szCs w:val="21"/>
              </w:rPr>
              <w:t>口座名義</w:t>
            </w:r>
          </w:p>
        </w:tc>
        <w:tc>
          <w:tcPr>
            <w:tcW w:w="3827" w:type="dxa"/>
            <w:vAlign w:val="center"/>
          </w:tcPr>
          <w:p w14:paraId="79579684" w14:textId="77777777" w:rsidR="00224556" w:rsidRDefault="00224556" w:rsidP="009C573D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14:paraId="30363B4B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B8D711B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C38EFDF" w14:textId="77777777" w:rsidR="00224556" w:rsidRDefault="00224556" w:rsidP="00955DD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F5740C3" w14:textId="77777777" w:rsidR="00224556" w:rsidRDefault="00224556" w:rsidP="00955DD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15C5155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DA8F136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53A7B76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14:paraId="7F9F2558" w14:textId="77777777" w:rsidR="00224556" w:rsidRDefault="00224556" w:rsidP="00126B62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259F93DA" w14:textId="3E63F4D8" w:rsidR="00BB5972" w:rsidRDefault="00BB5972" w:rsidP="00BB5972">
      <w:pPr>
        <w:ind w:leftChars="-405" w:left="-850" w:right="-994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※振込先は</w:t>
      </w:r>
      <w:r w:rsidR="00B86B9A">
        <w:rPr>
          <w:rFonts w:eastAsiaTheme="minorHAnsi" w:hint="eastAsia"/>
          <w:szCs w:val="21"/>
        </w:rPr>
        <w:t>，申請者又は受任者の口座に限ります。受任者を指定している場合は，</w:t>
      </w:r>
      <w:r>
        <w:rPr>
          <w:rFonts w:eastAsiaTheme="minorHAnsi" w:hint="eastAsia"/>
          <w:szCs w:val="21"/>
        </w:rPr>
        <w:t>受任者の口座を記入してください。</w:t>
      </w:r>
    </w:p>
    <w:p w14:paraId="75F7D853" w14:textId="77777777" w:rsidR="00126B62" w:rsidRDefault="00D6041E" w:rsidP="00126B62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添付書類</w:t>
      </w:r>
    </w:p>
    <w:p w14:paraId="4032E8F4" w14:textId="0A082546" w:rsidR="00D6041E" w:rsidRDefault="001575BF" w:rsidP="001575BF">
      <w:pPr>
        <w:ind w:left="283" w:hangingChars="135" w:hanging="283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1</w:t>
      </w:r>
      <w:r w:rsidR="006F3ABB">
        <w:rPr>
          <w:rFonts w:eastAsiaTheme="minorHAnsi" w:hint="eastAsia"/>
          <w:szCs w:val="21"/>
        </w:rPr>
        <w:t xml:space="preserve">　</w:t>
      </w:r>
      <w:r w:rsidR="00D6041E">
        <w:rPr>
          <w:rFonts w:eastAsiaTheme="minorHAnsi" w:hint="eastAsia"/>
          <w:szCs w:val="21"/>
        </w:rPr>
        <w:t>利用した各サービスの領収書</w:t>
      </w:r>
    </w:p>
    <w:p w14:paraId="7C1FBBC4" w14:textId="746FCB57" w:rsidR="001575BF" w:rsidRDefault="001575BF" w:rsidP="001575BF">
      <w:pPr>
        <w:ind w:left="283" w:hangingChars="135" w:hanging="283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2</w:t>
      </w:r>
      <w:r w:rsidR="006F3ABB">
        <w:rPr>
          <w:rFonts w:eastAsiaTheme="minorHAnsi" w:hint="eastAsia"/>
          <w:szCs w:val="21"/>
        </w:rPr>
        <w:t xml:space="preserve">　</w:t>
      </w:r>
      <w:r w:rsidR="00D6041E" w:rsidRPr="00D6041E">
        <w:rPr>
          <w:rFonts w:eastAsiaTheme="minorHAnsi" w:hint="eastAsia"/>
          <w:szCs w:val="21"/>
        </w:rPr>
        <w:t>利用内容が確認できる明細書の写し</w:t>
      </w:r>
      <w:r w:rsidR="00D6041E">
        <w:rPr>
          <w:rFonts w:eastAsiaTheme="minorHAnsi" w:hint="eastAsia"/>
          <w:szCs w:val="21"/>
        </w:rPr>
        <w:t>（訪問介護や訪問入浴であれば，利用日・利用時間数・内容が分かるもの。福祉用具の購入や貸与であれば，商品名や型番が</w:t>
      </w:r>
      <w:r w:rsidR="00B86B9A">
        <w:rPr>
          <w:rFonts w:eastAsiaTheme="minorHAnsi" w:hint="eastAsia"/>
          <w:szCs w:val="21"/>
        </w:rPr>
        <w:t>分かる</w:t>
      </w:r>
      <w:r>
        <w:rPr>
          <w:rFonts w:eastAsiaTheme="minorHAnsi" w:hint="eastAsia"/>
          <w:szCs w:val="21"/>
        </w:rPr>
        <w:t>ようなカタログの写し等を添付してください。）</w:t>
      </w:r>
    </w:p>
    <w:p w14:paraId="68735A51" w14:textId="2283D16F" w:rsidR="001575BF" w:rsidRPr="00126B62" w:rsidRDefault="001575BF" w:rsidP="001575BF">
      <w:pPr>
        <w:ind w:left="283" w:hangingChars="135" w:hanging="283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3</w:t>
      </w:r>
      <w:r w:rsidR="006F3ABB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振込先が確認できる書類（銀行名，支店名，口座番号が書かれている部分の通帳の写し</w:t>
      </w:r>
      <w:r w:rsidR="00B86B9A">
        <w:rPr>
          <w:rFonts w:eastAsiaTheme="minorHAnsi" w:hint="eastAsia"/>
          <w:szCs w:val="21"/>
        </w:rPr>
        <w:t>等</w:t>
      </w:r>
      <w:r>
        <w:rPr>
          <w:rFonts w:eastAsiaTheme="minorHAnsi" w:hint="eastAsia"/>
          <w:szCs w:val="21"/>
        </w:rPr>
        <w:t>）</w:t>
      </w:r>
    </w:p>
    <w:sectPr w:rsidR="001575BF" w:rsidRPr="00126B6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F98A" w14:textId="77777777" w:rsidR="00960779" w:rsidRDefault="00960779" w:rsidP="003E6A34">
      <w:r>
        <w:separator/>
      </w:r>
    </w:p>
  </w:endnote>
  <w:endnote w:type="continuationSeparator" w:id="0">
    <w:p w14:paraId="4458C5DE" w14:textId="77777777" w:rsidR="00960779" w:rsidRDefault="00960779" w:rsidP="003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2224" w14:textId="77777777" w:rsidR="00960779" w:rsidRDefault="00960779" w:rsidP="003E6A34">
      <w:r>
        <w:separator/>
      </w:r>
    </w:p>
  </w:footnote>
  <w:footnote w:type="continuationSeparator" w:id="0">
    <w:p w14:paraId="15B890E1" w14:textId="77777777" w:rsidR="00960779" w:rsidRDefault="00960779" w:rsidP="003E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A134" w14:textId="77777777" w:rsidR="003E6A34" w:rsidRDefault="005A4073" w:rsidP="005A4073">
    <w:pPr>
      <w:pStyle w:val="a3"/>
      <w:jc w:val="left"/>
      <w:rPr>
        <w:rFonts w:eastAsiaTheme="minorHAnsi"/>
      </w:rPr>
    </w:pPr>
    <w:r>
      <w:rPr>
        <w:rFonts w:eastAsiaTheme="minorHAnsi" w:hint="eastAsia"/>
      </w:rPr>
      <w:t>第５号様式（第10条）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E"/>
    <w:rsid w:val="000B1888"/>
    <w:rsid w:val="00126B62"/>
    <w:rsid w:val="001575BF"/>
    <w:rsid w:val="00186A0E"/>
    <w:rsid w:val="001F4F37"/>
    <w:rsid w:val="00224556"/>
    <w:rsid w:val="002F1DF6"/>
    <w:rsid w:val="003E6A34"/>
    <w:rsid w:val="00401E5A"/>
    <w:rsid w:val="004A68F8"/>
    <w:rsid w:val="005063F6"/>
    <w:rsid w:val="005A4073"/>
    <w:rsid w:val="005D1A34"/>
    <w:rsid w:val="006F3ABB"/>
    <w:rsid w:val="00955DDF"/>
    <w:rsid w:val="00960779"/>
    <w:rsid w:val="009C573D"/>
    <w:rsid w:val="00B86B9A"/>
    <w:rsid w:val="00BB5972"/>
    <w:rsid w:val="00C105A5"/>
    <w:rsid w:val="00D24ABB"/>
    <w:rsid w:val="00D6041E"/>
    <w:rsid w:val="00DE3CF5"/>
    <w:rsid w:val="00E16538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023A9"/>
  <w15:chartTrackingRefBased/>
  <w15:docId w15:val="{70C82EE7-06BF-41DF-ADC6-A216DA4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34"/>
  </w:style>
  <w:style w:type="paragraph" w:styleId="a5">
    <w:name w:val="footer"/>
    <w:basedOn w:val="a"/>
    <w:link w:val="a6"/>
    <w:uiPriority w:val="99"/>
    <w:unhideWhenUsed/>
    <w:rsid w:val="003E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A34"/>
  </w:style>
  <w:style w:type="table" w:styleId="a7">
    <w:name w:val="Table Grid"/>
    <w:basedOn w:val="a1"/>
    <w:uiPriority w:val="39"/>
    <w:rsid w:val="0012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063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63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63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063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63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0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6562-FFA1-4F12-893E-6DF224A2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2024-11-20T02:57:00Z</dcterms:created>
  <dcterms:modified xsi:type="dcterms:W3CDTF">2025-04-08T06:00:00Z</dcterms:modified>
</cp:coreProperties>
</file>