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04" w:rsidRDefault="00737004" w:rsidP="00890E3C">
      <w:pPr>
        <w:ind w:rightChars="-3" w:right="-7"/>
        <w:jc w:val="center"/>
        <w:rPr>
          <w:rFonts w:hAnsi="ＭＳ 明朝"/>
          <w:kern w:val="0"/>
          <w:sz w:val="32"/>
          <w:szCs w:val="32"/>
        </w:rPr>
      </w:pPr>
    </w:p>
    <w:p w:rsidR="00890E3C" w:rsidRDefault="00143FE8" w:rsidP="00737004">
      <w:pPr>
        <w:ind w:rightChars="-3" w:right="-7"/>
        <w:jc w:val="center"/>
        <w:rPr>
          <w:rFonts w:hAnsi="ＭＳ 明朝"/>
          <w:kern w:val="0"/>
          <w:sz w:val="32"/>
          <w:szCs w:val="32"/>
        </w:rPr>
      </w:pPr>
      <w:r w:rsidRPr="00890E3C">
        <w:rPr>
          <w:rFonts w:hAnsi="ＭＳ 明朝" w:hint="eastAsia"/>
          <w:kern w:val="0"/>
          <w:sz w:val="32"/>
          <w:szCs w:val="32"/>
        </w:rPr>
        <w:t>住民票情報の確認に係る同意書</w:t>
      </w:r>
    </w:p>
    <w:p w:rsidR="00737004" w:rsidRDefault="00737004" w:rsidP="00737004">
      <w:pPr>
        <w:ind w:rightChars="-3" w:right="-7"/>
        <w:jc w:val="center"/>
        <w:rPr>
          <w:rFonts w:hAnsi="ＭＳ 明朝"/>
          <w:kern w:val="0"/>
          <w:sz w:val="32"/>
          <w:szCs w:val="32"/>
        </w:rPr>
      </w:pPr>
    </w:p>
    <w:p w:rsidR="00737004" w:rsidRPr="00737004" w:rsidRDefault="00737004" w:rsidP="00737004">
      <w:pPr>
        <w:ind w:rightChars="-3" w:right="-7"/>
        <w:jc w:val="center"/>
        <w:rPr>
          <w:rFonts w:hAnsi="ＭＳ 明朝"/>
          <w:kern w:val="0"/>
          <w:sz w:val="32"/>
          <w:szCs w:val="32"/>
        </w:rPr>
      </w:pPr>
    </w:p>
    <w:p w:rsidR="00143FE8" w:rsidRDefault="00143FE8" w:rsidP="00143FE8">
      <w:pPr>
        <w:spacing w:line="300" w:lineRule="exact"/>
        <w:ind w:rightChars="-3" w:right="-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  <w:t xml:space="preserve">　　　　 </w:t>
      </w:r>
      <w:r w:rsidR="00737004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住</w:t>
      </w:r>
      <w:r w:rsidR="00890E3C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所</w:t>
      </w:r>
    </w:p>
    <w:p w:rsidR="00143FE8" w:rsidRDefault="00143FE8" w:rsidP="00143FE8">
      <w:pPr>
        <w:spacing w:line="300" w:lineRule="exact"/>
        <w:ind w:rightChars="-3" w:right="-7"/>
        <w:rPr>
          <w:kern w:val="0"/>
          <w:sz w:val="24"/>
          <w:szCs w:val="24"/>
        </w:rPr>
      </w:pPr>
    </w:p>
    <w:p w:rsidR="00143FE8" w:rsidRDefault="00737004" w:rsidP="00143FE8">
      <w:pPr>
        <w:spacing w:line="300" w:lineRule="exact"/>
        <w:ind w:rightChars="-3" w:right="-7" w:firstLineChars="1595" w:firstLine="355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ドナー　</w:t>
      </w:r>
      <w:r w:rsidR="00890E3C">
        <w:rPr>
          <w:rFonts w:hint="eastAsia"/>
          <w:kern w:val="0"/>
          <w:sz w:val="24"/>
          <w:szCs w:val="24"/>
        </w:rPr>
        <w:t>氏　　名</w:t>
      </w:r>
    </w:p>
    <w:p w:rsidR="00143FE8" w:rsidRDefault="00143FE8" w:rsidP="00143FE8">
      <w:pPr>
        <w:wordWrap w:val="0"/>
        <w:spacing w:line="300" w:lineRule="exact"/>
        <w:ind w:rightChars="-3" w:right="-7"/>
        <w:rPr>
          <w:kern w:val="0"/>
          <w:sz w:val="24"/>
          <w:szCs w:val="24"/>
        </w:rPr>
      </w:pPr>
    </w:p>
    <w:p w:rsidR="00143FE8" w:rsidRDefault="00890E3C" w:rsidP="00143FE8">
      <w:pPr>
        <w:spacing w:line="300" w:lineRule="exact"/>
        <w:ind w:rightChars="-3" w:right="-7" w:firstLineChars="2000" w:firstLine="445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電話番号</w:t>
      </w:r>
    </w:p>
    <w:p w:rsidR="00890E3C" w:rsidRDefault="00890E3C" w:rsidP="00890E3C">
      <w:pPr>
        <w:spacing w:line="360" w:lineRule="auto"/>
        <w:ind w:rightChars="-3" w:right="-7"/>
        <w:rPr>
          <w:kern w:val="0"/>
          <w:sz w:val="24"/>
          <w:szCs w:val="24"/>
        </w:rPr>
      </w:pPr>
    </w:p>
    <w:p w:rsidR="00737004" w:rsidRDefault="00737004" w:rsidP="00890E3C">
      <w:pPr>
        <w:spacing w:line="360" w:lineRule="auto"/>
        <w:ind w:rightChars="-3" w:right="-7"/>
        <w:rPr>
          <w:kern w:val="0"/>
          <w:sz w:val="24"/>
          <w:szCs w:val="24"/>
        </w:rPr>
      </w:pPr>
    </w:p>
    <w:p w:rsidR="00CA52E6" w:rsidRPr="00890E3C" w:rsidRDefault="00143FE8" w:rsidP="00890E3C">
      <w:pPr>
        <w:spacing w:line="360" w:lineRule="auto"/>
        <w:ind w:rightChars="-3" w:right="-7" w:firstLineChars="100" w:firstLine="22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八千代市</w:t>
      </w:r>
      <w:r w:rsidR="00890E3C">
        <w:rPr>
          <w:rFonts w:hint="eastAsia"/>
          <w:kern w:val="0"/>
          <w:sz w:val="24"/>
          <w:szCs w:val="24"/>
        </w:rPr>
        <w:t>骨髄ドナー支援事業助成金</w:t>
      </w:r>
      <w:r w:rsidR="00F95AFC">
        <w:rPr>
          <w:rFonts w:hint="eastAsia"/>
          <w:kern w:val="0"/>
          <w:sz w:val="24"/>
          <w:szCs w:val="24"/>
        </w:rPr>
        <w:t>の</w:t>
      </w:r>
      <w:r w:rsidR="001465E7">
        <w:rPr>
          <w:rFonts w:hint="eastAsia"/>
          <w:kern w:val="0"/>
          <w:sz w:val="24"/>
          <w:szCs w:val="24"/>
        </w:rPr>
        <w:t>交付</w:t>
      </w:r>
      <w:r w:rsidR="00F95AFC">
        <w:rPr>
          <w:rFonts w:hint="eastAsia"/>
          <w:kern w:val="0"/>
          <w:sz w:val="24"/>
          <w:szCs w:val="24"/>
        </w:rPr>
        <w:t>申請</w:t>
      </w:r>
      <w:r w:rsidR="00890E3C">
        <w:rPr>
          <w:rFonts w:hint="eastAsia"/>
          <w:kern w:val="0"/>
          <w:sz w:val="24"/>
          <w:szCs w:val="24"/>
        </w:rPr>
        <w:t>に必要な</w:t>
      </w:r>
      <w:r>
        <w:rPr>
          <w:rFonts w:hint="eastAsia"/>
          <w:sz w:val="24"/>
          <w:szCs w:val="24"/>
        </w:rPr>
        <w:t>住民票情報に関し</w:t>
      </w:r>
      <w:r w:rsidR="00890E3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市が住民基本台帳等により確認することに同意します。</w:t>
      </w:r>
      <w:bookmarkStart w:id="0" w:name="_GoBack"/>
      <w:bookmarkEnd w:id="0"/>
    </w:p>
    <w:sectPr w:rsidR="00CA52E6" w:rsidRPr="00890E3C" w:rsidSect="00890E3C">
      <w:pgSz w:w="11906" w:h="16838"/>
      <w:pgMar w:top="1021" w:right="1701" w:bottom="1361" w:left="1701" w:header="851" w:footer="992" w:gutter="0"/>
      <w:cols w:space="425"/>
      <w:docGrid w:type="linesAndChars" w:linePitch="481" w:charSpace="-3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E8"/>
    <w:rsid w:val="00143FE8"/>
    <w:rsid w:val="001465E7"/>
    <w:rsid w:val="00737004"/>
    <w:rsid w:val="00890E3C"/>
    <w:rsid w:val="00C867A0"/>
    <w:rsid w:val="00CA52E6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48EB1"/>
  <w15:chartTrackingRefBased/>
  <w15:docId w15:val="{11CF24C5-18FF-4973-8AAE-5F41AC4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E8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4727-9F1F-4223-9DB4-3070914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2025-08-27T04:20:00Z</cp:lastPrinted>
  <dcterms:created xsi:type="dcterms:W3CDTF">2025-08-12T06:32:00Z</dcterms:created>
  <dcterms:modified xsi:type="dcterms:W3CDTF">2025-08-27T04:20:00Z</dcterms:modified>
</cp:coreProperties>
</file>