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1C" w:rsidRPr="00AD23D1" w:rsidRDefault="00DA2B1C" w:rsidP="00DA2B1C">
      <w:pPr>
        <w:spacing w:line="320" w:lineRule="exact"/>
        <w:jc w:val="center"/>
        <w:rPr>
          <w:rFonts w:ascii="ＭＳ 明朝" w:eastAsia="ＭＳ 明朝" w:hAnsi="ＭＳ 明朝"/>
          <w:b/>
          <w:sz w:val="24"/>
          <w:szCs w:val="24"/>
        </w:rPr>
      </w:pPr>
      <w:r w:rsidRPr="00AD23D1">
        <w:rPr>
          <w:rFonts w:ascii="ＭＳ 明朝" w:eastAsia="ＭＳ 明朝" w:hAnsi="ＭＳ 明朝" w:hint="eastAsia"/>
          <w:b/>
          <w:sz w:val="24"/>
          <w:szCs w:val="24"/>
        </w:rPr>
        <w:t>まち・ひと・しごと創生寄附活用事業（企業版ふるさと納税）寄附申出書</w:t>
      </w:r>
    </w:p>
    <w:p w:rsidR="006038E8" w:rsidRDefault="006038E8"/>
    <w:p w:rsidR="00DA2B1C" w:rsidRPr="00834F5E" w:rsidRDefault="00DA2B1C" w:rsidP="00DA2B1C">
      <w:pPr>
        <w:spacing w:line="320" w:lineRule="exact"/>
        <w:ind w:right="-1" w:firstLineChars="100" w:firstLine="240"/>
        <w:jc w:val="right"/>
        <w:rPr>
          <w:rFonts w:ascii="ＭＳ 明朝" w:eastAsia="ＭＳ 明朝" w:hAnsi="ＭＳ 明朝" w:cs="Times New Roman"/>
          <w:sz w:val="24"/>
          <w:szCs w:val="24"/>
        </w:rPr>
      </w:pPr>
      <w:r w:rsidRPr="00834F5E">
        <w:rPr>
          <w:rFonts w:ascii="ＭＳ 明朝" w:eastAsia="ＭＳ 明朝" w:hAnsi="ＭＳ 明朝" w:cs="Times New Roman" w:hint="eastAsia"/>
          <w:sz w:val="24"/>
          <w:szCs w:val="24"/>
        </w:rPr>
        <w:t>令和 　年　　月　 日</w:t>
      </w:r>
    </w:p>
    <w:p w:rsidR="00DA2B1C" w:rsidRPr="00DA2B1C" w:rsidRDefault="00DA2B1C" w:rsidP="00DA2B1C">
      <w:pPr>
        <w:spacing w:line="320" w:lineRule="exact"/>
        <w:ind w:right="840" w:firstLineChars="100" w:firstLine="240"/>
        <w:jc w:val="left"/>
        <w:rPr>
          <w:rFonts w:ascii="ＭＳ 明朝" w:eastAsia="ＭＳ 明朝" w:hAnsi="ＭＳ 明朝" w:cs="Times New Roman"/>
          <w:sz w:val="24"/>
          <w:szCs w:val="24"/>
        </w:rPr>
      </w:pPr>
      <w:r w:rsidRPr="00DA2B1C">
        <w:rPr>
          <w:rFonts w:ascii="ＭＳ 明朝" w:eastAsia="ＭＳ 明朝" w:hAnsi="ＭＳ 明朝" w:cs="Times New Roman" w:hint="eastAsia"/>
          <w:sz w:val="24"/>
          <w:szCs w:val="24"/>
        </w:rPr>
        <w:t>八千代市長　服</w:t>
      </w:r>
      <w:r w:rsidR="00FF53C6">
        <w:rPr>
          <w:rFonts w:ascii="ＭＳ 明朝" w:eastAsia="ＭＳ 明朝" w:hAnsi="ＭＳ 明朝" w:cs="Times New Roman" w:hint="eastAsia"/>
          <w:sz w:val="24"/>
          <w:szCs w:val="24"/>
        </w:rPr>
        <w:t xml:space="preserve">　</w:t>
      </w:r>
      <w:r w:rsidRPr="00DA2B1C">
        <w:rPr>
          <w:rFonts w:ascii="ＭＳ 明朝" w:eastAsia="ＭＳ 明朝" w:hAnsi="ＭＳ 明朝" w:cs="Times New Roman" w:hint="eastAsia"/>
          <w:sz w:val="24"/>
          <w:szCs w:val="24"/>
        </w:rPr>
        <w:t>部　友</w:t>
      </w:r>
      <w:r w:rsidR="00FF53C6">
        <w:rPr>
          <w:rFonts w:ascii="ＭＳ 明朝" w:eastAsia="ＭＳ 明朝" w:hAnsi="ＭＳ 明朝" w:cs="Times New Roman" w:hint="eastAsia"/>
          <w:sz w:val="24"/>
          <w:szCs w:val="24"/>
        </w:rPr>
        <w:t xml:space="preserve">　</w:t>
      </w:r>
      <w:bookmarkStart w:id="0" w:name="_GoBack"/>
      <w:bookmarkEnd w:id="0"/>
      <w:r w:rsidRPr="00DA2B1C">
        <w:rPr>
          <w:rFonts w:ascii="ＭＳ 明朝" w:eastAsia="ＭＳ 明朝" w:hAnsi="ＭＳ 明朝" w:cs="Times New Roman" w:hint="eastAsia"/>
          <w:sz w:val="24"/>
          <w:szCs w:val="24"/>
        </w:rPr>
        <w:t>則　様</w:t>
      </w:r>
    </w:p>
    <w:p w:rsidR="00DA2B1C" w:rsidRPr="00DA2B1C" w:rsidRDefault="00DA2B1C" w:rsidP="00DA2B1C">
      <w:pPr>
        <w:spacing w:line="320" w:lineRule="exact"/>
        <w:ind w:right="840" w:firstLineChars="100" w:firstLine="240"/>
        <w:jc w:val="left"/>
        <w:rPr>
          <w:rFonts w:ascii="ＭＳ 明朝" w:eastAsia="ＭＳ 明朝" w:hAnsi="ＭＳ 明朝" w:cs="Times New Roman"/>
          <w:sz w:val="24"/>
          <w:szCs w:val="24"/>
        </w:rPr>
      </w:pPr>
    </w:p>
    <w:p w:rsidR="00DA2B1C" w:rsidRPr="00DA2B1C" w:rsidRDefault="00DA2B1C" w:rsidP="00DA2B1C">
      <w:pPr>
        <w:spacing w:line="320" w:lineRule="exact"/>
        <w:ind w:right="-1" w:firstLineChars="100" w:firstLine="240"/>
        <w:jc w:val="right"/>
        <w:rPr>
          <w:rFonts w:ascii="ＭＳ 明朝" w:eastAsia="ＭＳ 明朝" w:hAnsi="ＭＳ 明朝" w:cs="Times New Roman"/>
          <w:sz w:val="24"/>
          <w:szCs w:val="24"/>
          <w:u w:val="single"/>
        </w:rPr>
      </w:pPr>
      <w:r w:rsidRPr="00DA2B1C">
        <w:rPr>
          <w:rFonts w:ascii="ＭＳ 明朝" w:eastAsia="ＭＳ 明朝" w:hAnsi="ＭＳ 明朝" w:cs="Times New Roman" w:hint="eastAsia"/>
          <w:sz w:val="24"/>
          <w:szCs w:val="24"/>
          <w:u w:val="single"/>
        </w:rPr>
        <w:t xml:space="preserve">法人名：　　　　　　　</w:t>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p>
    <w:p w:rsidR="00DA2B1C" w:rsidRPr="00DA2B1C" w:rsidRDefault="00DA2B1C" w:rsidP="00DA2B1C">
      <w:pPr>
        <w:spacing w:line="320" w:lineRule="exact"/>
        <w:ind w:right="-1" w:firstLineChars="100" w:firstLine="240"/>
        <w:jc w:val="right"/>
        <w:rPr>
          <w:rFonts w:ascii="ＭＳ 明朝" w:eastAsia="ＭＳ 明朝" w:hAnsi="ＭＳ 明朝" w:cs="Times New Roman"/>
          <w:sz w:val="24"/>
          <w:szCs w:val="24"/>
          <w:u w:val="single"/>
        </w:rPr>
      </w:pPr>
    </w:p>
    <w:p w:rsidR="00DA2B1C" w:rsidRPr="00DA2B1C" w:rsidRDefault="00DA2B1C" w:rsidP="00DA2B1C">
      <w:pPr>
        <w:spacing w:line="320" w:lineRule="exact"/>
        <w:ind w:right="-1" w:firstLineChars="100" w:firstLine="240"/>
        <w:jc w:val="right"/>
        <w:rPr>
          <w:rFonts w:ascii="ＭＳ 明朝" w:eastAsia="ＭＳ 明朝" w:hAnsi="ＭＳ 明朝" w:cs="Times New Roman"/>
          <w:sz w:val="24"/>
          <w:szCs w:val="24"/>
          <w:u w:val="single"/>
        </w:rPr>
      </w:pPr>
      <w:r w:rsidRPr="00DA2B1C">
        <w:rPr>
          <w:rFonts w:ascii="ＭＳ 明朝" w:eastAsia="ＭＳ 明朝" w:hAnsi="ＭＳ 明朝" w:cs="Times New Roman" w:hint="eastAsia"/>
          <w:sz w:val="24"/>
          <w:szCs w:val="24"/>
          <w:u w:val="single"/>
        </w:rPr>
        <w:t>代表者名：</w:t>
      </w:r>
      <w:r w:rsidRPr="00DA2B1C">
        <w:rPr>
          <w:rFonts w:ascii="ＭＳ 明朝" w:eastAsia="ＭＳ 明朝" w:hAnsi="ＭＳ 明朝" w:cs="Times New Roman" w:hint="eastAsia"/>
          <w:sz w:val="24"/>
          <w:szCs w:val="24"/>
          <w:u w:val="single"/>
        </w:rPr>
        <w:tab/>
        <w:t xml:space="preserve">　　　　　</w:t>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t xml:space="preserve">　　　</w:t>
      </w:r>
      <w:r w:rsidRPr="00DA2B1C">
        <w:rPr>
          <w:rFonts w:ascii="ＭＳ 明朝" w:eastAsia="ＭＳ 明朝" w:hAnsi="ＭＳ 明朝" w:cs="Times New Roman" w:hint="eastAsia"/>
          <w:sz w:val="24"/>
          <w:szCs w:val="24"/>
          <w:u w:val="single"/>
        </w:rPr>
        <w:tab/>
      </w:r>
    </w:p>
    <w:p w:rsidR="00DA2B1C" w:rsidRPr="00DA2B1C" w:rsidRDefault="00DA2B1C" w:rsidP="00DA2B1C">
      <w:pPr>
        <w:spacing w:line="320" w:lineRule="exact"/>
        <w:ind w:right="-1" w:firstLineChars="100" w:firstLine="240"/>
        <w:jc w:val="right"/>
        <w:rPr>
          <w:rFonts w:ascii="ＭＳ 明朝" w:eastAsia="ＭＳ 明朝" w:hAnsi="ＭＳ 明朝" w:cs="Times New Roman"/>
          <w:sz w:val="24"/>
          <w:szCs w:val="24"/>
          <w:u w:val="single"/>
        </w:rPr>
      </w:pPr>
    </w:p>
    <w:p w:rsidR="00DA2B1C" w:rsidRPr="00DA2B1C" w:rsidRDefault="00DA2B1C" w:rsidP="00DA2B1C">
      <w:pPr>
        <w:spacing w:line="320" w:lineRule="exact"/>
        <w:ind w:right="-1" w:firstLineChars="100" w:firstLine="240"/>
        <w:jc w:val="right"/>
        <w:rPr>
          <w:rFonts w:ascii="ＭＳ 明朝" w:eastAsia="ＭＳ 明朝" w:hAnsi="ＭＳ 明朝" w:cs="Times New Roman"/>
          <w:sz w:val="24"/>
          <w:szCs w:val="24"/>
          <w:u w:val="single"/>
        </w:rPr>
      </w:pPr>
      <w:r w:rsidRPr="00DA2B1C">
        <w:rPr>
          <w:rFonts w:ascii="ＭＳ 明朝" w:eastAsia="ＭＳ 明朝" w:hAnsi="ＭＳ 明朝" w:cs="Times New Roman" w:hint="eastAsia"/>
          <w:sz w:val="24"/>
          <w:szCs w:val="24"/>
          <w:u w:val="single"/>
        </w:rPr>
        <w:t xml:space="preserve">所在地（本社）：　　　　</w:t>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r w:rsidRPr="00DA2B1C">
        <w:rPr>
          <w:rFonts w:ascii="ＭＳ 明朝" w:eastAsia="ＭＳ 明朝" w:hAnsi="ＭＳ 明朝" w:cs="Times New Roman" w:hint="eastAsia"/>
          <w:sz w:val="24"/>
          <w:szCs w:val="24"/>
          <w:u w:val="single"/>
        </w:rPr>
        <w:tab/>
      </w:r>
    </w:p>
    <w:p w:rsidR="00DA2B1C" w:rsidRPr="00DA2B1C" w:rsidRDefault="00DA2B1C" w:rsidP="00DA2B1C">
      <w:pPr>
        <w:spacing w:line="320" w:lineRule="exact"/>
        <w:ind w:right="-1"/>
        <w:jc w:val="left"/>
        <w:rPr>
          <w:rFonts w:ascii="ＭＳ 明朝" w:eastAsia="ＭＳ 明朝" w:hAnsi="ＭＳ 明朝" w:cs="Times New Roman"/>
          <w:sz w:val="24"/>
          <w:szCs w:val="24"/>
        </w:rPr>
      </w:pPr>
    </w:p>
    <w:p w:rsidR="00DA2B1C" w:rsidRPr="00DA2B1C" w:rsidRDefault="00DA2B1C" w:rsidP="00DA2B1C">
      <w:pPr>
        <w:spacing w:line="320" w:lineRule="exact"/>
        <w:ind w:right="-1" w:firstLineChars="100" w:firstLine="240"/>
        <w:jc w:val="left"/>
        <w:rPr>
          <w:rFonts w:ascii="ＭＳ 明朝" w:eastAsia="ＭＳ 明朝" w:hAnsi="ＭＳ 明朝" w:cs="Times New Roman"/>
          <w:sz w:val="24"/>
          <w:szCs w:val="24"/>
        </w:rPr>
      </w:pPr>
      <w:r w:rsidRPr="00DA2B1C">
        <w:rPr>
          <w:rFonts w:ascii="ＭＳ 明朝" w:eastAsia="ＭＳ 明朝" w:hAnsi="ＭＳ 明朝" w:cs="Times New Roman" w:hint="eastAsia"/>
          <w:sz w:val="24"/>
          <w:szCs w:val="24"/>
        </w:rPr>
        <w:t>貴団体の事業に対し，下記のとおり寄附することを申し出ます。</w:t>
      </w:r>
    </w:p>
    <w:p w:rsidR="00DA2B1C" w:rsidRPr="00DA2B1C" w:rsidRDefault="00DA2B1C" w:rsidP="00DA2B1C">
      <w:pPr>
        <w:spacing w:line="320" w:lineRule="exact"/>
        <w:ind w:right="-1"/>
        <w:jc w:val="left"/>
        <w:rPr>
          <w:rFonts w:ascii="ＭＳ 明朝" w:eastAsia="ＭＳ 明朝" w:hAnsi="ＭＳ 明朝" w:cs="Times New Roman"/>
          <w:sz w:val="24"/>
          <w:szCs w:val="24"/>
        </w:rPr>
      </w:pPr>
    </w:p>
    <w:p w:rsidR="00DA2B1C" w:rsidRPr="00DA2B1C" w:rsidRDefault="00DA2B1C" w:rsidP="00DA2B1C">
      <w:pPr>
        <w:pStyle w:val="a3"/>
      </w:pPr>
      <w:r w:rsidRPr="00DA2B1C">
        <w:rPr>
          <w:rFonts w:hint="eastAsia"/>
        </w:rPr>
        <w:t>記</w:t>
      </w:r>
    </w:p>
    <w:p w:rsidR="00DA2B1C" w:rsidRP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u w:val="single"/>
        </w:rPr>
      </w:pPr>
      <w:r w:rsidRPr="00DA2B1C">
        <w:rPr>
          <w:rFonts w:ascii="ＭＳ 明朝" w:eastAsia="ＭＳ 明朝" w:hAnsi="ＭＳ 明朝" w:hint="eastAsia"/>
          <w:sz w:val="24"/>
          <w:szCs w:val="24"/>
        </w:rPr>
        <w:t>１　対象事業</w:t>
      </w:r>
      <w:r>
        <w:rPr>
          <w:rFonts w:ascii="ＭＳ 明朝" w:eastAsia="ＭＳ 明朝" w:hAnsi="ＭＳ 明朝" w:hint="eastAsia"/>
          <w:sz w:val="24"/>
          <w:szCs w:val="24"/>
        </w:rPr>
        <w:t xml:space="preserve">　　</w:t>
      </w:r>
      <w:r w:rsidRPr="00DA2B1C">
        <w:rPr>
          <w:rFonts w:ascii="ＭＳ 明朝" w:eastAsia="ＭＳ 明朝" w:hAnsi="ＭＳ 明朝" w:hint="eastAsia"/>
          <w:sz w:val="24"/>
          <w:szCs w:val="24"/>
          <w:u w:val="single"/>
        </w:rPr>
        <w:t xml:space="preserve">　　　　　　　　　　　　　　</w:t>
      </w:r>
    </w:p>
    <w:p w:rsidR="00DA2B1C" w:rsidRDefault="00DA2B1C" w:rsidP="00DA2B1C">
      <w:pPr>
        <w:rPr>
          <w:rFonts w:ascii="ＭＳ 明朝" w:eastAsia="ＭＳ 明朝" w:hAnsi="ＭＳ 明朝"/>
          <w:sz w:val="24"/>
          <w:szCs w:val="24"/>
          <w:u w:val="single"/>
        </w:rPr>
      </w:pPr>
    </w:p>
    <w:p w:rsidR="00DA2B1C" w:rsidRDefault="00DA2B1C" w:rsidP="00DA2B1C">
      <w:pPr>
        <w:rPr>
          <w:rFonts w:ascii="ＭＳ 明朝" w:eastAsia="ＭＳ 明朝" w:hAnsi="ＭＳ 明朝"/>
          <w:sz w:val="24"/>
          <w:szCs w:val="24"/>
          <w:u w:val="single"/>
        </w:rPr>
      </w:pPr>
      <w:r>
        <w:rPr>
          <w:rFonts w:ascii="ＭＳ 明朝" w:eastAsia="ＭＳ 明朝" w:hAnsi="ＭＳ 明朝" w:hint="eastAsia"/>
          <w:sz w:val="24"/>
          <w:szCs w:val="24"/>
        </w:rPr>
        <w:t>２</w:t>
      </w:r>
      <w:r w:rsidRPr="00DA2B1C">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寄附申出額　</w:t>
      </w:r>
      <w:r w:rsidRPr="00DA2B1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円</w:t>
      </w:r>
    </w:p>
    <w:p w:rsidR="00DA2B1C" w:rsidRPr="00DA2B1C" w:rsidRDefault="00DA2B1C" w:rsidP="00DA2B1C">
      <w:pPr>
        <w:rPr>
          <w:rFonts w:ascii="ＭＳ 明朝" w:eastAsia="ＭＳ 明朝" w:hAnsi="ＭＳ 明朝"/>
          <w:sz w:val="24"/>
          <w:szCs w:val="24"/>
          <w:u w:val="single"/>
        </w:rPr>
      </w:pP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３　法人名・寄附金額の公開について（いずれかにチェック）</w:t>
      </w:r>
    </w:p>
    <w:p w:rsidR="00DA2B1C" w:rsidRDefault="00DA2B1C" w:rsidP="00DA2B1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寄附活用事業の実施状況の透明化を図るため，原則，寄附法人名と寄附額は公表いたします。公表を希望しない場合は，その理由を以下【理由欄】に記入してください。</w:t>
      </w:r>
    </w:p>
    <w:p w:rsidR="00DA2B1C" w:rsidRPr="00DA2B1C" w:rsidRDefault="00DA2B1C" w:rsidP="00DA2B1C">
      <w:pPr>
        <w:pStyle w:val="a7"/>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法人名・寄附金額を公表してよい</w:t>
      </w:r>
    </w:p>
    <w:p w:rsidR="00DA2B1C" w:rsidRPr="00DA2B1C" w:rsidRDefault="00DA2B1C" w:rsidP="00DA2B1C">
      <w:pPr>
        <w:pStyle w:val="a7"/>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法人名は公表してもよいが，寄附金額は公表を希望しない</w:t>
      </w:r>
    </w:p>
    <w:p w:rsidR="00DA2B1C" w:rsidRDefault="00DA2B1C" w:rsidP="00DA2B1C">
      <w:pPr>
        <w:pStyle w:val="a7"/>
        <w:numPr>
          <w:ilvl w:val="0"/>
          <w:numId w:val="3"/>
        </w:numPr>
        <w:ind w:leftChars="0"/>
        <w:rPr>
          <w:rFonts w:ascii="ＭＳ 明朝" w:eastAsia="ＭＳ 明朝" w:hAnsi="ＭＳ 明朝"/>
          <w:sz w:val="24"/>
          <w:szCs w:val="24"/>
        </w:rPr>
      </w:pPr>
      <w:r>
        <w:rPr>
          <w:rFonts w:ascii="ＭＳ 明朝" w:eastAsia="ＭＳ 明朝" w:hAnsi="ＭＳ 明朝" w:hint="eastAsia"/>
          <w:sz w:val="24"/>
          <w:szCs w:val="24"/>
        </w:rPr>
        <w:t>法人名・寄附金額とも公表を希望しない</w:t>
      </w:r>
    </w:p>
    <w:p w:rsidR="00DA2B1C" w:rsidRDefault="00DA2B1C" w:rsidP="00DA2B1C">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-23231</wp:posOffset>
                </wp:positionH>
                <wp:positionV relativeFrom="paragraph">
                  <wp:posOffset>214044</wp:posOffset>
                </wp:positionV>
                <wp:extent cx="5462649" cy="997528"/>
                <wp:effectExtent l="0" t="0" r="24130" b="12700"/>
                <wp:wrapNone/>
                <wp:docPr id="1" name="テキスト ボックス 1"/>
                <wp:cNvGraphicFramePr/>
                <a:graphic xmlns:a="http://schemas.openxmlformats.org/drawingml/2006/main">
                  <a:graphicData uri="http://schemas.microsoft.com/office/word/2010/wordprocessingShape">
                    <wps:wsp>
                      <wps:cNvSpPr txBox="1"/>
                      <wps:spPr>
                        <a:xfrm>
                          <a:off x="0" y="0"/>
                          <a:ext cx="5462649" cy="997528"/>
                        </a:xfrm>
                        <a:prstGeom prst="rect">
                          <a:avLst/>
                        </a:prstGeom>
                        <a:solidFill>
                          <a:schemeClr val="lt1"/>
                        </a:solidFill>
                        <a:ln w="6350">
                          <a:solidFill>
                            <a:schemeClr val="tx1"/>
                          </a:solidFill>
                        </a:ln>
                      </wps:spPr>
                      <wps:txbx>
                        <w:txbxContent>
                          <w:p w:rsidR="00DA2B1C" w:rsidRPr="00DA2B1C" w:rsidRDefault="00DA2B1C">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5pt;margin-top:16.85pt;width:430.15pt;height:7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" fillcolor="white [3201]" strokecolor="black [3213]" strokeweight=".5pt">
                <v:textbox>
                  <w:txbxContent>
                    <w:p w:rsidR="00DA2B1C" w:rsidRPr="00DA2B1C" w:rsidRDefault="00DA2B1C">
                      <w:pPr>
                        <w:rPr>
                          <w:rFonts w:ascii="ＭＳ 明朝" w:eastAsia="ＭＳ 明朝" w:hAnsi="ＭＳ 明朝" w:hint="eastAsia"/>
                        </w:rPr>
                      </w:pPr>
                    </w:p>
                  </w:txbxContent>
                </v:textbox>
              </v:shape>
            </w:pict>
          </mc:Fallback>
        </mc:AlternateContent>
      </w:r>
      <w:r>
        <w:rPr>
          <w:rFonts w:ascii="ＭＳ 明朝" w:eastAsia="ＭＳ 明朝" w:hAnsi="ＭＳ 明朝" w:hint="eastAsia"/>
          <w:sz w:val="24"/>
          <w:szCs w:val="24"/>
        </w:rPr>
        <w:t>【理由欄】</w:t>
      </w:r>
    </w:p>
    <w:p w:rsid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rPr>
      </w:pPr>
    </w:p>
    <w:p w:rsidR="00DA2B1C" w:rsidRP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４　連絡先</w:t>
      </w:r>
    </w:p>
    <w:p w:rsidR="00DA2B1C" w:rsidRPr="000C04B5" w:rsidRDefault="00DA2B1C" w:rsidP="00DA2B1C">
      <w:pPr>
        <w:rPr>
          <w:rFonts w:ascii="ＭＳ 明朝" w:eastAsia="ＭＳ 明朝" w:hAnsi="ＭＳ 明朝" w:cs="Times New Roman"/>
          <w:sz w:val="24"/>
          <w:szCs w:val="24"/>
          <w:u w:val="single"/>
        </w:rPr>
      </w:pPr>
      <w:r>
        <w:rPr>
          <w:rFonts w:ascii="ＭＳ 明朝" w:eastAsia="ＭＳ 明朝" w:hAnsi="ＭＳ 明朝" w:hint="eastAsia"/>
          <w:sz w:val="24"/>
          <w:szCs w:val="24"/>
        </w:rPr>
        <w:t>部署名</w:t>
      </w:r>
      <w:r w:rsidRPr="00832EF1">
        <w:rPr>
          <w:rFonts w:ascii="ＭＳ 明朝" w:eastAsia="ＭＳ 明朝" w:hAnsi="ＭＳ 明朝" w:cs="Times New Roman"/>
          <w:sz w:val="24"/>
          <w:szCs w:val="24"/>
        </w:rPr>
        <w:tab/>
      </w:r>
      <w:r>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　　　　　　　　　　　　　　　　　　　　</w:t>
      </w:r>
    </w:p>
    <w:p w:rsidR="00DA2B1C" w:rsidRPr="00930336" w:rsidRDefault="00DA2B1C" w:rsidP="00DA2B1C">
      <w:pPr>
        <w:rPr>
          <w:rFonts w:ascii="ＭＳ 明朝" w:eastAsia="ＭＳ 明朝" w:hAnsi="ＭＳ 明朝" w:cs="Times New Roman"/>
          <w:sz w:val="24"/>
          <w:szCs w:val="24"/>
          <w:u w:val="single"/>
        </w:rPr>
      </w:pPr>
      <w:r>
        <w:rPr>
          <w:rFonts w:ascii="ＭＳ 明朝" w:eastAsia="ＭＳ 明朝" w:hAnsi="ＭＳ 明朝" w:hint="eastAsia"/>
          <w:sz w:val="24"/>
          <w:szCs w:val="24"/>
        </w:rPr>
        <w:t>ご担当者名</w:t>
      </w:r>
      <w:r w:rsidRPr="00832EF1">
        <w:rPr>
          <w:rFonts w:ascii="ＭＳ 明朝" w:eastAsia="ＭＳ 明朝" w:hAnsi="ＭＳ 明朝" w:cs="Times New Roman"/>
          <w:sz w:val="24"/>
          <w:szCs w:val="24"/>
        </w:rPr>
        <w:tab/>
      </w:r>
      <w:r>
        <w:rPr>
          <w:rFonts w:ascii="ＭＳ 明朝" w:eastAsia="ＭＳ 明朝" w:hAnsi="ＭＳ 明朝" w:cs="Times New Roman" w:hint="eastAsia"/>
          <w:sz w:val="24"/>
          <w:szCs w:val="24"/>
          <w:u w:val="single"/>
        </w:rPr>
        <w:t xml:space="preserve">　　　　　　　　　　　　　　　　　　　　</w:t>
      </w:r>
    </w:p>
    <w:p w:rsidR="00DA2B1C" w:rsidRPr="00930336" w:rsidRDefault="00DA2B1C" w:rsidP="00DA2B1C">
      <w:pPr>
        <w:rPr>
          <w:rFonts w:ascii="ＭＳ 明朝" w:eastAsia="ＭＳ 明朝" w:hAnsi="ＭＳ 明朝" w:cs="Times New Roman"/>
          <w:sz w:val="24"/>
          <w:szCs w:val="24"/>
          <w:u w:val="single"/>
        </w:rPr>
      </w:pPr>
      <w:r>
        <w:rPr>
          <w:rFonts w:ascii="ＭＳ 明朝" w:eastAsia="ＭＳ 明朝" w:hAnsi="ＭＳ 明朝" w:hint="eastAsia"/>
          <w:sz w:val="24"/>
          <w:szCs w:val="24"/>
        </w:rPr>
        <w:t>書類送付先</w:t>
      </w:r>
      <w:r w:rsidRPr="00832EF1">
        <w:rPr>
          <w:rFonts w:ascii="ＭＳ 明朝" w:eastAsia="ＭＳ 明朝" w:hAnsi="ＭＳ 明朝" w:cs="Times New Roman"/>
          <w:sz w:val="24"/>
          <w:szCs w:val="24"/>
        </w:rPr>
        <w:tab/>
      </w:r>
      <w:r>
        <w:rPr>
          <w:rFonts w:ascii="ＭＳ 明朝" w:eastAsia="ＭＳ 明朝" w:hAnsi="ＭＳ 明朝" w:cs="Times New Roman" w:hint="eastAsia"/>
          <w:sz w:val="24"/>
          <w:szCs w:val="24"/>
          <w:u w:val="single"/>
        </w:rPr>
        <w:t xml:space="preserve">　　　　　　　　　　　　　　　　　　　　</w:t>
      </w:r>
    </w:p>
    <w:p w:rsidR="00DA2B1C" w:rsidRPr="00930336" w:rsidRDefault="00DA2B1C" w:rsidP="00DA2B1C">
      <w:pPr>
        <w:rPr>
          <w:rFonts w:ascii="ＭＳ 明朝" w:eastAsia="ＭＳ 明朝" w:hAnsi="ＭＳ 明朝" w:cs="Times New Roman"/>
          <w:sz w:val="24"/>
          <w:szCs w:val="24"/>
          <w:u w:val="single"/>
        </w:rPr>
      </w:pPr>
      <w:r>
        <w:rPr>
          <w:rFonts w:ascii="ＭＳ 明朝" w:eastAsia="ＭＳ 明朝" w:hAnsi="ＭＳ 明朝" w:hint="eastAsia"/>
          <w:sz w:val="24"/>
          <w:szCs w:val="24"/>
        </w:rPr>
        <w:t>電話番号</w:t>
      </w:r>
      <w:r w:rsidRPr="00832EF1">
        <w:rPr>
          <w:rFonts w:ascii="ＭＳ 明朝" w:eastAsia="ＭＳ 明朝" w:hAnsi="ＭＳ 明朝" w:cs="Times New Roman"/>
          <w:sz w:val="24"/>
          <w:szCs w:val="24"/>
        </w:rPr>
        <w:tab/>
      </w:r>
      <w:r>
        <w:rPr>
          <w:rFonts w:ascii="ＭＳ 明朝" w:eastAsia="ＭＳ 明朝" w:hAnsi="ＭＳ 明朝" w:cs="Times New Roman" w:hint="eastAsia"/>
          <w:sz w:val="24"/>
          <w:szCs w:val="24"/>
          <w:u w:val="single"/>
        </w:rPr>
        <w:t xml:space="preserve">　　　　　　　　　　　　　　　　　　　　</w:t>
      </w:r>
    </w:p>
    <w:p w:rsidR="00DA2B1C" w:rsidRDefault="00DA2B1C" w:rsidP="00DA2B1C">
      <w:pPr>
        <w:rPr>
          <w:rFonts w:ascii="ＭＳ 明朝" w:eastAsia="ＭＳ 明朝" w:hAnsi="ＭＳ 明朝" w:cs="Times New Roman"/>
          <w:sz w:val="24"/>
          <w:szCs w:val="24"/>
          <w:u w:val="single"/>
        </w:rPr>
      </w:pPr>
      <w:r>
        <w:rPr>
          <w:rFonts w:ascii="ＭＳ 明朝" w:eastAsia="ＭＳ 明朝" w:hAnsi="ＭＳ 明朝" w:hint="eastAsia"/>
          <w:sz w:val="24"/>
          <w:szCs w:val="24"/>
        </w:rPr>
        <w:t>Em</w:t>
      </w:r>
      <w:r>
        <w:rPr>
          <w:rFonts w:ascii="ＭＳ 明朝" w:eastAsia="ＭＳ 明朝" w:hAnsi="ＭＳ 明朝"/>
          <w:sz w:val="24"/>
          <w:szCs w:val="24"/>
        </w:rPr>
        <w:t>ail</w:t>
      </w:r>
      <w:r w:rsidRPr="00832EF1">
        <w:rPr>
          <w:rFonts w:ascii="ＭＳ 明朝" w:eastAsia="ＭＳ 明朝" w:hAnsi="ＭＳ 明朝" w:cs="Times New Roman"/>
          <w:sz w:val="24"/>
          <w:szCs w:val="24"/>
        </w:rPr>
        <w:tab/>
      </w:r>
      <w:r>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u w:val="single"/>
        </w:rPr>
        <w:t xml:space="preserve">　　　　　　　　　　　　　　　　　　　　</w:t>
      </w: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lastRenderedPageBreak/>
        <w:t>５　確認事項（該当するものにチェック）</w:t>
      </w: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 xml:space="preserve">　□　１０万円以上の寄附である</w:t>
      </w: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 xml:space="preserve">　□　本社は八千代市外に所在している</w:t>
      </w: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 xml:space="preserve">　□　青色申告書を提出している法人または連結親法人・連結子法人である</w:t>
      </w:r>
    </w:p>
    <w:p w:rsidR="00DA2B1C" w:rsidRDefault="00DA2B1C" w:rsidP="00DA2B1C">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　地域再生法施行規則で禁止されている「寄附を行うことの代償として経済的な利益を供与すること」について理解している</w:t>
      </w:r>
    </w:p>
    <w:p w:rsidR="00DA2B1C" w:rsidRDefault="00DA2B1C" w:rsidP="00DA2B1C">
      <w:pPr>
        <w:rPr>
          <w:rFonts w:ascii="ＭＳ 明朝" w:eastAsia="ＭＳ 明朝" w:hAnsi="ＭＳ 明朝"/>
          <w:sz w:val="24"/>
          <w:szCs w:val="24"/>
        </w:rPr>
      </w:pP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（参考）</w:t>
      </w:r>
    </w:p>
    <w:p w:rsid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地域再生法施行規則　第十三条</w:t>
      </w:r>
    </w:p>
    <w:p w:rsidR="00DA2B1C" w:rsidRPr="00DA2B1C" w:rsidRDefault="00DA2B1C" w:rsidP="00DA2B1C">
      <w:pPr>
        <w:rPr>
          <w:rFonts w:ascii="ＭＳ 明朝" w:eastAsia="ＭＳ 明朝" w:hAnsi="ＭＳ 明朝"/>
          <w:sz w:val="24"/>
          <w:szCs w:val="24"/>
        </w:rPr>
      </w:pPr>
      <w:r>
        <w:rPr>
          <w:rFonts w:ascii="ＭＳ 明朝" w:eastAsia="ＭＳ 明朝" w:hAnsi="ＭＳ 明朝" w:hint="eastAsia"/>
          <w:sz w:val="24"/>
          <w:szCs w:val="24"/>
        </w:rPr>
        <w:t>認定地方公共団体（法第八条第一項に規定する認定地方公共団体をいう。以下同じ。）は，まち・ひと・しごと創生寄附活用事業に関連する寄附を行う法人に対し，当該寄附を行うことの代償として経済的な利益を供与してはならない。</w:t>
      </w:r>
    </w:p>
    <w:sectPr w:rsidR="00DA2B1C" w:rsidRPr="00DA2B1C" w:rsidSect="00DA2B1C">
      <w:pgSz w:w="11906" w:h="16838"/>
      <w:pgMar w:top="1985" w:right="992" w:bottom="1701" w:left="99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9028A"/>
    <w:multiLevelType w:val="hybridMultilevel"/>
    <w:tmpl w:val="38CA0D3E"/>
    <w:lvl w:ilvl="0" w:tplc="CEC623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434DC0"/>
    <w:multiLevelType w:val="hybridMultilevel"/>
    <w:tmpl w:val="E59C50DA"/>
    <w:lvl w:ilvl="0" w:tplc="12E66F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B9635B"/>
    <w:multiLevelType w:val="hybridMultilevel"/>
    <w:tmpl w:val="894C9A5A"/>
    <w:lvl w:ilvl="0" w:tplc="DA3E13D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1C"/>
    <w:rsid w:val="006038E8"/>
    <w:rsid w:val="00DA2B1C"/>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375F1EE-EE5D-4D6D-A083-ECE55B2D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2B1C"/>
    <w:pPr>
      <w:jc w:val="center"/>
    </w:pPr>
    <w:rPr>
      <w:rFonts w:ascii="ＭＳ 明朝" w:eastAsia="ＭＳ 明朝" w:hAnsi="ＭＳ 明朝" w:cs="Times New Roman"/>
      <w:sz w:val="24"/>
      <w:szCs w:val="24"/>
    </w:rPr>
  </w:style>
  <w:style w:type="character" w:customStyle="1" w:styleId="a4">
    <w:name w:val="記 (文字)"/>
    <w:basedOn w:val="a0"/>
    <w:link w:val="a3"/>
    <w:uiPriority w:val="99"/>
    <w:rsid w:val="00DA2B1C"/>
    <w:rPr>
      <w:rFonts w:ascii="ＭＳ 明朝" w:eastAsia="ＭＳ 明朝" w:hAnsi="ＭＳ 明朝" w:cs="Times New Roman"/>
      <w:sz w:val="24"/>
      <w:szCs w:val="24"/>
    </w:rPr>
  </w:style>
  <w:style w:type="paragraph" w:styleId="a5">
    <w:name w:val="Closing"/>
    <w:basedOn w:val="a"/>
    <w:link w:val="a6"/>
    <w:uiPriority w:val="99"/>
    <w:unhideWhenUsed/>
    <w:rsid w:val="00DA2B1C"/>
    <w:pPr>
      <w:jc w:val="right"/>
    </w:pPr>
    <w:rPr>
      <w:rFonts w:ascii="ＭＳ 明朝" w:eastAsia="ＭＳ 明朝" w:hAnsi="ＭＳ 明朝" w:cs="Times New Roman"/>
      <w:sz w:val="24"/>
      <w:szCs w:val="24"/>
    </w:rPr>
  </w:style>
  <w:style w:type="character" w:customStyle="1" w:styleId="a6">
    <w:name w:val="結語 (文字)"/>
    <w:basedOn w:val="a0"/>
    <w:link w:val="a5"/>
    <w:uiPriority w:val="99"/>
    <w:rsid w:val="00DA2B1C"/>
    <w:rPr>
      <w:rFonts w:ascii="ＭＳ 明朝" w:eastAsia="ＭＳ 明朝" w:hAnsi="ＭＳ 明朝" w:cs="Times New Roman"/>
      <w:sz w:val="24"/>
      <w:szCs w:val="24"/>
    </w:rPr>
  </w:style>
  <w:style w:type="paragraph" w:styleId="a7">
    <w:name w:val="List Paragraph"/>
    <w:basedOn w:val="a"/>
    <w:uiPriority w:val="34"/>
    <w:qFormat/>
    <w:rsid w:val="00DA2B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120</Words>
  <Characters>687</Characters>
  <Application>Microsoft Office Word</Application>
  <DocSecurity>0</DocSecurity>
  <Lines>5</Lines>
  <Paragraphs>1</Paragraphs>
  <ScaleCrop>false</ScaleCrop>
  <Company>八千代市</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八千代市</dc:creator>
  <cp:keywords/>
  <dc:description/>
  <cp:lastModifiedBy>八千代市</cp:lastModifiedBy>
  <cp:revision>2</cp:revision>
  <dcterms:created xsi:type="dcterms:W3CDTF">2026-04-13T00:26:00Z</dcterms:created>
  <dcterms:modified xsi:type="dcterms:W3CDTF">2026-04-13T00:50:00Z</dcterms:modified>
</cp:coreProperties>
</file>