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57074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4CE7C" wp14:editId="13422E8F">
                <wp:simplePos x="0" y="0"/>
                <wp:positionH relativeFrom="column">
                  <wp:posOffset>-1</wp:posOffset>
                </wp:positionH>
                <wp:positionV relativeFrom="paragraph">
                  <wp:posOffset>180753</wp:posOffset>
                </wp:positionV>
                <wp:extent cx="9920177" cy="1509823"/>
                <wp:effectExtent l="0" t="0" r="24130" b="1460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0177" cy="1509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Default="0060365F" w:rsidP="0060365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自転車</w:t>
                            </w:r>
                          </w:p>
                          <w:p w:rsidR="00603574" w:rsidRPr="00D9218C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等特殊な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タイヤがラックに収まらない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二段ラック式の自転車駐車場で後ろカゴ付き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の自転車、</w:t>
                            </w:r>
                          </w:p>
                          <w:p w:rsidR="0057074D" w:rsidRPr="00D9218C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電動アシスト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自転車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幼児二人同乗用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自転車、</w:t>
                            </w:r>
                            <w:r w:rsidR="00603574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スタンドのない自転車などは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契約後</w:t>
                            </w:r>
                            <w:r w:rsidR="00603574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であっても利用をお断りすることがあります。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4CE7C" id="正方形/長方形 5" o:spid="_x0000_s1026" style="position:absolute;left:0;text-align:left;margin-left:0;margin-top:14.25pt;width:781.1pt;height:11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" strokecolor="white [3212]">
                <v:textbox inset="5.85pt,.7pt,5.85pt,.7pt">
                  <w:txbxContent>
                    <w:p w:rsidR="00A63423" w:rsidRDefault="0060365F" w:rsidP="0060365F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自転車</w:t>
                      </w:r>
                    </w:p>
                    <w:p w:rsidR="00603574" w:rsidRPr="00D9218C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等特殊な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タイヤがラックに収まらない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二段ラック式の自転車駐車場で後ろカゴ付き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の自転車、</w:t>
                      </w:r>
                    </w:p>
                    <w:p w:rsidR="0057074D" w:rsidRPr="00D9218C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電動アシスト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自転車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幼児二人同乗用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自転車、</w:t>
                      </w:r>
                      <w:r w:rsidR="00603574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スタンドのない自転車などは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契約後</w:t>
                      </w:r>
                      <w:r w:rsidR="00603574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であっても利用をお断りすることがあります。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D9218C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922C97" wp14:editId="32C58BD3">
                <wp:simplePos x="0" y="0"/>
                <wp:positionH relativeFrom="column">
                  <wp:posOffset>2367767</wp:posOffset>
                </wp:positionH>
                <wp:positionV relativeFrom="paragraph">
                  <wp:posOffset>111642</wp:posOffset>
                </wp:positionV>
                <wp:extent cx="5135083" cy="457200"/>
                <wp:effectExtent l="0" t="0" r="2794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08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D9218C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52"/>
                                <w:szCs w:val="52"/>
                              </w:rPr>
                              <w:t>八千代中央</w:t>
                            </w:r>
                            <w:r w:rsidR="00A63423" w:rsidRPr="00D9218C">
                              <w:rPr>
                                <w:rFonts w:ascii="HG丸ｺﾞｼｯｸM-PRO" w:eastAsia="HG丸ｺﾞｼｯｸM-PRO" w:hint="eastAsia"/>
                                <w:sz w:val="52"/>
                                <w:szCs w:val="52"/>
                              </w:rPr>
                              <w:t>駅周辺</w:t>
                            </w:r>
                            <w:r w:rsidR="00A63423" w:rsidRPr="00D9218C"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22C97" id="正方形/長方形 3" o:spid="_x0000_s1027" style="position:absolute;left:0;text-align:left;margin-left:186.45pt;margin-top:8.8pt;width:404.3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" strokecolor="white [3212]">
                <v:textbox inset="5.85pt,.7pt,5.85pt,.7pt">
                  <w:txbxContent>
                    <w:p w:rsidR="00A63423" w:rsidRPr="00D9218C" w:rsidRDefault="00D9218C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52"/>
                          <w:szCs w:val="52"/>
                        </w:rPr>
                        <w:t>八千代中央</w:t>
                      </w:r>
                      <w:r w:rsidR="00A63423" w:rsidRPr="00D9218C">
                        <w:rPr>
                          <w:rFonts w:ascii="HG丸ｺﾞｼｯｸM-PRO" w:eastAsia="HG丸ｺﾞｼｯｸM-PRO" w:hint="eastAsia"/>
                          <w:sz w:val="52"/>
                          <w:szCs w:val="52"/>
                        </w:rPr>
                        <w:t>駅周辺</w:t>
                      </w:r>
                      <w:r w:rsidR="00A63423" w:rsidRPr="00D9218C"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D9218C" w:rsidP="005745FA">
      <w:pPr>
        <w:jc w:val="center"/>
      </w:pPr>
      <w:r w:rsidRPr="00D9218C"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10942</wp:posOffset>
            </wp:positionH>
            <wp:positionV relativeFrom="paragraph">
              <wp:posOffset>228600</wp:posOffset>
            </wp:positionV>
            <wp:extent cx="9749155" cy="6960051"/>
            <wp:effectExtent l="0" t="0" r="4445" b="0"/>
            <wp:wrapNone/>
            <wp:docPr id="2" name="図 2" descr="C:\Users\jo13384\Desktop\業務　図面　張り紙等\02　自転車駐車場・庶務\10　庶務　図面\05　放置禁止区域図　位置図　ＨＰ\中央public_ser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業務　図面　張り紙等\02　自転車駐車場・庶務\10　庶務　図面\05　放置禁止区域図　位置図　ＨＰ\中央public_servic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9155" cy="696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996D55"/>
    <w:p w:rsidR="00996D55" w:rsidRPr="005745FA" w:rsidRDefault="00D9218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8BD8AA" wp14:editId="7203C380">
                <wp:simplePos x="0" y="0"/>
                <wp:positionH relativeFrom="column">
                  <wp:posOffset>-73823</wp:posOffset>
                </wp:positionH>
                <wp:positionV relativeFrom="paragraph">
                  <wp:posOffset>4709648</wp:posOffset>
                </wp:positionV>
                <wp:extent cx="9972675" cy="1887279"/>
                <wp:effectExtent l="0" t="0" r="28575" b="1778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18872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905"/>
                              <w:gridCol w:w="735"/>
                              <w:gridCol w:w="945"/>
                              <w:gridCol w:w="1050"/>
                              <w:gridCol w:w="1050"/>
                              <w:gridCol w:w="1050"/>
                              <w:gridCol w:w="1050"/>
                              <w:gridCol w:w="1050"/>
                              <w:gridCol w:w="2295"/>
                              <w:gridCol w:w="1785"/>
                              <w:gridCol w:w="1695"/>
                            </w:tblGrid>
                            <w:tr w:rsidR="00C14543" w:rsidRPr="00B613EC" w:rsidTr="007461A9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4C14F6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4C14F6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C14543" w:rsidRPr="00B613EC" w:rsidTr="007461A9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1454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C14543" w:rsidRPr="00B613EC" w:rsidTr="00D9218C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C14543" w:rsidRPr="00B613EC" w:rsidTr="00D9218C">
                              <w:trPr>
                                <w:trHeight w:val="682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C14543" w:rsidRPr="00276A1B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Ｃ</w:t>
                                  </w:r>
                                  <w:r w:rsidR="00C14543"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276A1B" w:rsidRDefault="00D9218C" w:rsidP="001E4FC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八千代中央</w:t>
                                  </w:r>
                                  <w:r w:rsidR="00C1454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550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4C14F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1,100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4C14F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r w:rsidR="00C14543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B613EC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D9218C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</w:t>
                                  </w:r>
                                  <w:r w:rsidR="00C14543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 xml:space="preserve">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C14543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八千代中央</w:t>
                                  </w:r>
                                  <w:r w:rsidR="00C1454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405-0831</w:t>
                                  </w:r>
                                </w:p>
                              </w:tc>
                            </w:tr>
                            <w:tr w:rsidR="00C14543" w:rsidRPr="00B613EC" w:rsidTr="00D9218C">
                              <w:trPr>
                                <w:trHeight w:val="688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Ｃ2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D9218C" w:rsidP="00A6342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八千代中央</w:t>
                                  </w:r>
                                  <w:r w:rsidR="00C14543"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D9218C" w:rsidP="00AC6E28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548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4C14F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1,100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4C14F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77</w:t>
                                  </w:r>
                                  <w:bookmarkStart w:id="0" w:name="_GoBack"/>
                                  <w:bookmarkEnd w:id="0"/>
                                  <w:r w:rsidR="00D9218C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B613EC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八千代中央</w:t>
                                  </w:r>
                                  <w:r w:rsidR="00C1454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B613EC" w:rsidRDefault="00D9218C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405-0832</w:t>
                                  </w:r>
                                </w:p>
                              </w:tc>
                            </w:tr>
                          </w:tbl>
                          <w:p w:rsidR="00C14543" w:rsidRPr="00A63423" w:rsidRDefault="00C14543" w:rsidP="00C14543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BD8AA" id="正方形/長方形 4" o:spid="_x0000_s1028" style="position:absolute;left:0;text-align:left;margin-left:-5.8pt;margin-top:370.85pt;width:785.25pt;height:148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905"/>
                        <w:gridCol w:w="735"/>
                        <w:gridCol w:w="945"/>
                        <w:gridCol w:w="1050"/>
                        <w:gridCol w:w="1050"/>
                        <w:gridCol w:w="1050"/>
                        <w:gridCol w:w="1050"/>
                        <w:gridCol w:w="1050"/>
                        <w:gridCol w:w="2295"/>
                        <w:gridCol w:w="1785"/>
                        <w:gridCol w:w="1695"/>
                      </w:tblGrid>
                      <w:tr w:rsidR="00C14543" w:rsidRPr="00B613EC" w:rsidTr="007461A9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90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73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200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29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4C14F6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4C14F6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C14543" w:rsidRPr="00B613EC" w:rsidTr="007461A9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C1454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C14543" w:rsidRPr="00B613EC" w:rsidTr="00D9218C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C14543" w:rsidRPr="00B613EC" w:rsidTr="00D9218C">
                        <w:trPr>
                          <w:trHeight w:val="682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C14543" w:rsidRPr="00276A1B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Ｃ</w:t>
                            </w:r>
                            <w:r w:rsidR="00C14543"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276A1B" w:rsidRDefault="00D9218C" w:rsidP="001E4FC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八千代中央</w:t>
                            </w:r>
                            <w:r w:rsidR="00C1454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550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4C14F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1,100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4C14F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r w:rsidR="00C14543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B613EC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C14543" w:rsidRPr="00B613EC" w:rsidRDefault="00D9218C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</w:t>
                            </w:r>
                            <w:r w:rsidR="00C14543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 xml:space="preserve">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C14543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八千代中央</w:t>
                            </w:r>
                            <w:r w:rsidR="00C1454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C14543" w:rsidRPr="00B613EC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405-0831</w:t>
                            </w:r>
                          </w:p>
                        </w:tc>
                      </w:tr>
                      <w:tr w:rsidR="00C14543" w:rsidRPr="00B613EC" w:rsidTr="00D9218C">
                        <w:trPr>
                          <w:trHeight w:val="688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Ｃ2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D9218C" w:rsidP="00A6342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八千代中央</w:t>
                            </w:r>
                            <w:r w:rsidR="00C14543"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D9218C" w:rsidP="00AC6E28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548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4C14F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1,100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4C14F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77</w:t>
                            </w:r>
                            <w:bookmarkStart w:id="1" w:name="_GoBack"/>
                            <w:bookmarkEnd w:id="1"/>
                            <w:r w:rsidR="00D9218C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B613EC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八千代中央</w:t>
                            </w:r>
                            <w:r w:rsidR="00C1454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B613EC" w:rsidRDefault="00D9218C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405-0832</w:t>
                            </w:r>
                          </w:p>
                        </w:tc>
                      </w:tr>
                    </w:tbl>
                    <w:p w:rsidR="00C14543" w:rsidRPr="00A63423" w:rsidRDefault="00C14543" w:rsidP="00C14543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08057F" wp14:editId="4FC7D7C4">
                <wp:simplePos x="0" y="0"/>
                <wp:positionH relativeFrom="column">
                  <wp:posOffset>-10544</wp:posOffset>
                </wp:positionH>
                <wp:positionV relativeFrom="paragraph">
                  <wp:posOffset>3253046</wp:posOffset>
                </wp:positionV>
                <wp:extent cx="10087270" cy="1222744"/>
                <wp:effectExtent l="0" t="0" r="28575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7270" cy="12227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8C3" w:rsidRPr="00D9218C" w:rsidRDefault="00152098" w:rsidP="00152098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○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定期利用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64652C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八千代市内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に住所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を有する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人以外は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、下記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表の2倍の金額となります。</w:t>
                            </w:r>
                          </w:p>
                          <w:p w:rsidR="002A6EFE" w:rsidRPr="00D9218C" w:rsidRDefault="0064652C" w:rsidP="0064652C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1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年分の契約について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一括で納付した場合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1か月分の割引となります。</w:t>
                            </w:r>
                          </w:p>
                          <w:p w:rsidR="002A6EFE" w:rsidRPr="00D9218C" w:rsidRDefault="0064652C" w:rsidP="0064652C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定期利用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とは1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か月単位の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利用です。月の途中から利用の場合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日割り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等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はできません。</w:t>
                            </w:r>
                          </w:p>
                          <w:p w:rsidR="009628FD" w:rsidRPr="00D9218C" w:rsidRDefault="009628FD" w:rsidP="00152098">
                            <w:pPr>
                              <w:pStyle w:val="ab"/>
                              <w:ind w:leftChars="0" w:left="420" w:firstLineChars="500" w:firstLine="130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  <w:p w:rsidR="00152098" w:rsidRPr="00D9218C" w:rsidRDefault="00152098" w:rsidP="00D9218C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○一時利用　　</w:t>
                            </w:r>
                            <w:r w:rsidR="009628FD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自転車100</w:t>
                            </w:r>
                            <w:r w:rsidR="009628FD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円</w:t>
                            </w:r>
                            <w:r w:rsidR="009628FD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一時利用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入場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1回かつ継続した24時間以内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を単位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とする利用です。満車となり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次第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終了です。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8057F" id="正方形/長方形 1" o:spid="_x0000_s1029" style="position:absolute;left:0;text-align:left;margin-left:-.85pt;margin-top:256.15pt;width:794.25pt;height:9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" strokecolor="white [3212]">
                <v:textbox inset="5.85pt,.7pt,5.85pt,.7pt">
                  <w:txbxContent>
                    <w:p w:rsidR="00C478C3" w:rsidRPr="00D9218C" w:rsidRDefault="00152098" w:rsidP="00152098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○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定期利用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 xml:space="preserve">　</w:t>
                      </w:r>
                      <w:r w:rsidR="0064652C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八千代市内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に住所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を有する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人以外は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、下記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表の2倍の金額となります。</w:t>
                      </w:r>
                    </w:p>
                    <w:p w:rsidR="002A6EFE" w:rsidRPr="00D9218C" w:rsidRDefault="0064652C" w:rsidP="0064652C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1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年分の契約について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一括で納付した場合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1か月分の割引となります。</w:t>
                      </w:r>
                    </w:p>
                    <w:p w:rsidR="002A6EFE" w:rsidRPr="00D9218C" w:rsidRDefault="0064652C" w:rsidP="0064652C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定期利用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とは1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か月単位の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利用です。月の途中から利用の場合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日割り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等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はできません。</w:t>
                      </w:r>
                    </w:p>
                    <w:p w:rsidR="009628FD" w:rsidRPr="00D9218C" w:rsidRDefault="009628FD" w:rsidP="00152098">
                      <w:pPr>
                        <w:pStyle w:val="ab"/>
                        <w:ind w:leftChars="0" w:left="420" w:firstLineChars="500" w:firstLine="130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  <w:p w:rsidR="00152098" w:rsidRPr="00D9218C" w:rsidRDefault="00152098" w:rsidP="00D9218C">
                      <w:pPr>
                        <w:jc w:val="left"/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○一時利用　　</w:t>
                      </w:r>
                      <w:r w:rsidR="009628FD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自転車100</w:t>
                      </w:r>
                      <w:r w:rsidR="009628FD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円</w:t>
                      </w:r>
                      <w:r w:rsidR="009628FD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一時利用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入場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1回かつ継続した24時間以内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を単位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とする利用です。満車となり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次第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終了です。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996D55" w:rsidRPr="005745FA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E3E" w:rsidRDefault="00911E3E" w:rsidP="0060365F">
      <w:r>
        <w:separator/>
      </w:r>
    </w:p>
  </w:endnote>
  <w:endnote w:type="continuationSeparator" w:id="0">
    <w:p w:rsidR="00911E3E" w:rsidRDefault="00911E3E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E3E" w:rsidRDefault="00911E3E" w:rsidP="0060365F">
      <w:r>
        <w:separator/>
      </w:r>
    </w:p>
  </w:footnote>
  <w:footnote w:type="continuationSeparator" w:id="0">
    <w:p w:rsidR="00911E3E" w:rsidRDefault="00911E3E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74527"/>
    <w:multiLevelType w:val="hybridMultilevel"/>
    <w:tmpl w:val="75D850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1671E"/>
    <w:rsid w:val="000669D2"/>
    <w:rsid w:val="000F184A"/>
    <w:rsid w:val="00152098"/>
    <w:rsid w:val="001B09B5"/>
    <w:rsid w:val="001E4FC3"/>
    <w:rsid w:val="002A44D5"/>
    <w:rsid w:val="002A6EFE"/>
    <w:rsid w:val="00304634"/>
    <w:rsid w:val="00386F83"/>
    <w:rsid w:val="00401C04"/>
    <w:rsid w:val="00415838"/>
    <w:rsid w:val="004C14F6"/>
    <w:rsid w:val="004E674E"/>
    <w:rsid w:val="004F52DB"/>
    <w:rsid w:val="005557FD"/>
    <w:rsid w:val="0057074D"/>
    <w:rsid w:val="005745FA"/>
    <w:rsid w:val="005E5D4C"/>
    <w:rsid w:val="00603574"/>
    <w:rsid w:val="0060365F"/>
    <w:rsid w:val="00632876"/>
    <w:rsid w:val="0064652C"/>
    <w:rsid w:val="00662A7B"/>
    <w:rsid w:val="006F429F"/>
    <w:rsid w:val="00723E3A"/>
    <w:rsid w:val="00743EBD"/>
    <w:rsid w:val="007461A9"/>
    <w:rsid w:val="007E5D0B"/>
    <w:rsid w:val="007F0BDF"/>
    <w:rsid w:val="00876E95"/>
    <w:rsid w:val="008D2614"/>
    <w:rsid w:val="00911E3E"/>
    <w:rsid w:val="00954395"/>
    <w:rsid w:val="009628FD"/>
    <w:rsid w:val="00996178"/>
    <w:rsid w:val="00996D55"/>
    <w:rsid w:val="009B570F"/>
    <w:rsid w:val="009C3257"/>
    <w:rsid w:val="009C4C21"/>
    <w:rsid w:val="00A63423"/>
    <w:rsid w:val="00AB5B49"/>
    <w:rsid w:val="00AF6312"/>
    <w:rsid w:val="00B658A1"/>
    <w:rsid w:val="00C14543"/>
    <w:rsid w:val="00C32986"/>
    <w:rsid w:val="00C478C3"/>
    <w:rsid w:val="00CD7F9F"/>
    <w:rsid w:val="00CF3A09"/>
    <w:rsid w:val="00D822E0"/>
    <w:rsid w:val="00D9218C"/>
    <w:rsid w:val="00E75F0F"/>
    <w:rsid w:val="00EA6F7C"/>
    <w:rsid w:val="00EB76A1"/>
    <w:rsid w:val="00F0083C"/>
    <w:rsid w:val="00F22920"/>
    <w:rsid w:val="00F8711B"/>
    <w:rsid w:val="00F9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3CE189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C8C99-FAB9-4B5F-B464-334D8E423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35</cp:revision>
  <cp:lastPrinted>2015-10-28T07:41:00Z</cp:lastPrinted>
  <dcterms:created xsi:type="dcterms:W3CDTF">2015-10-27T08:37:00Z</dcterms:created>
  <dcterms:modified xsi:type="dcterms:W3CDTF">2020-04-08T00:25:00Z</dcterms:modified>
</cp:coreProperties>
</file>